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0C" w:rsidRPr="00D163FC" w:rsidRDefault="00E7660C" w:rsidP="00E7660C">
      <w:pPr>
        <w:spacing w:line="360" w:lineRule="auto"/>
        <w:jc w:val="center"/>
        <w:rPr>
          <w:rFonts w:eastAsia="Calibri"/>
          <w:sz w:val="28"/>
        </w:rPr>
      </w:pPr>
      <w:r w:rsidRPr="00D163FC">
        <w:rPr>
          <w:rFonts w:eastAsia="Calibri"/>
          <w:sz w:val="28"/>
        </w:rPr>
        <w:t>Областное государственное бюджетное образовательное учреждение</w:t>
      </w:r>
    </w:p>
    <w:p w:rsidR="00E7660C" w:rsidRPr="00D163FC" w:rsidRDefault="00E7660C" w:rsidP="00E7660C">
      <w:pPr>
        <w:spacing w:line="360" w:lineRule="auto"/>
        <w:jc w:val="center"/>
        <w:rPr>
          <w:rFonts w:eastAsia="Calibri"/>
          <w:sz w:val="28"/>
        </w:rPr>
      </w:pPr>
      <w:r w:rsidRPr="00D163FC">
        <w:rPr>
          <w:rFonts w:eastAsia="Calibri"/>
          <w:sz w:val="28"/>
        </w:rPr>
        <w:t>среднего профессионального образования</w:t>
      </w:r>
    </w:p>
    <w:p w:rsidR="00E7660C" w:rsidRPr="00D163FC" w:rsidRDefault="002A0BAC" w:rsidP="00E7660C">
      <w:pPr>
        <w:spacing w:line="360" w:lineRule="auto"/>
        <w:jc w:val="center"/>
        <w:rPr>
          <w:rFonts w:eastAsia="Calibri"/>
          <w:b/>
          <w:sz w:val="32"/>
        </w:rPr>
      </w:pPr>
      <w:r>
        <w:rPr>
          <w:rFonts w:eastAsia="Calibri"/>
          <w:b/>
          <w:sz w:val="32"/>
        </w:rPr>
        <w:t>«</w:t>
      </w:r>
      <w:r w:rsidR="00E7660C" w:rsidRPr="00D163FC">
        <w:rPr>
          <w:rFonts w:eastAsia="Calibri"/>
          <w:b/>
          <w:sz w:val="32"/>
        </w:rPr>
        <w:t>Астраханский базовый медицинский колледж</w:t>
      </w:r>
      <w:r>
        <w:rPr>
          <w:rFonts w:eastAsia="Calibri"/>
          <w:b/>
          <w:sz w:val="32"/>
        </w:rPr>
        <w:t>»</w:t>
      </w:r>
    </w:p>
    <w:p w:rsidR="00E7660C" w:rsidRPr="009D4725" w:rsidRDefault="00E7660C" w:rsidP="00E7660C">
      <w:pPr>
        <w:spacing w:line="360" w:lineRule="auto"/>
        <w:jc w:val="right"/>
        <w:rPr>
          <w:rFonts w:eastAsia="Calibri"/>
        </w:rPr>
      </w:pPr>
    </w:p>
    <w:p w:rsidR="00E7660C" w:rsidRDefault="00E7660C" w:rsidP="00E7660C">
      <w:pPr>
        <w:spacing w:line="360" w:lineRule="auto"/>
        <w:rPr>
          <w:rFonts w:eastAsia="Calibri"/>
        </w:rPr>
      </w:pPr>
      <w:r>
        <w:rPr>
          <w:rFonts w:eastAsia="Calibri"/>
        </w:rPr>
        <w:t xml:space="preserve">УТВЕРЖДЕНО                                                                 </w:t>
      </w:r>
      <w:r>
        <w:t xml:space="preserve">            </w:t>
      </w:r>
    </w:p>
    <w:p w:rsidR="00423EF3" w:rsidRDefault="00E7660C" w:rsidP="00E7660C">
      <w:pPr>
        <w:spacing w:line="360" w:lineRule="auto"/>
        <w:rPr>
          <w:rFonts w:eastAsia="Calibri"/>
        </w:rPr>
      </w:pPr>
      <w:r>
        <w:rPr>
          <w:rFonts w:eastAsia="Calibri"/>
        </w:rPr>
        <w:t xml:space="preserve">Советом колледжа                          </w:t>
      </w:r>
    </w:p>
    <w:p w:rsidR="00E7660C" w:rsidRDefault="00E7660C" w:rsidP="00E7660C">
      <w:pPr>
        <w:spacing w:line="360" w:lineRule="auto"/>
        <w:rPr>
          <w:rFonts w:eastAsia="Calibri"/>
        </w:rPr>
      </w:pPr>
      <w:r>
        <w:t>Протокол №</w:t>
      </w:r>
      <w:r w:rsidRPr="0060477D">
        <w:t xml:space="preserve"> </w:t>
      </w:r>
      <w:r w:rsidR="00F8498A">
        <w:t>4</w:t>
      </w:r>
      <w:r>
        <w:t xml:space="preserve">  от</w:t>
      </w:r>
      <w:r>
        <w:rPr>
          <w:rFonts w:eastAsia="Calibri"/>
        </w:rPr>
        <w:t xml:space="preserve"> </w:t>
      </w:r>
      <w:r w:rsidR="00F8498A">
        <w:t>21.03.14.</w:t>
      </w:r>
      <w:r>
        <w:t xml:space="preserve">                  </w:t>
      </w:r>
      <w:r>
        <w:rPr>
          <w:rFonts w:eastAsia="Calibri"/>
        </w:rPr>
        <w:t xml:space="preserve">                                       </w:t>
      </w:r>
      <w:r w:rsidR="002A0BAC">
        <w:rPr>
          <w:rFonts w:eastAsia="Calibri"/>
        </w:rPr>
        <w:t xml:space="preserve">                                                                                                       </w:t>
      </w:r>
    </w:p>
    <w:p w:rsidR="00423EF3" w:rsidRDefault="00423EF3" w:rsidP="002A0BAC">
      <w:pPr>
        <w:spacing w:line="360" w:lineRule="auto"/>
        <w:rPr>
          <w:rFonts w:eastAsia="Calibri"/>
        </w:rPr>
      </w:pPr>
    </w:p>
    <w:p w:rsidR="00E7660C" w:rsidRDefault="00423EF3" w:rsidP="002A0BAC">
      <w:pPr>
        <w:spacing w:line="360" w:lineRule="auto"/>
        <w:rPr>
          <w:rFonts w:eastAsia="Calibri"/>
          <w:sz w:val="40"/>
          <w:szCs w:val="28"/>
        </w:rPr>
      </w:pPr>
      <w:r>
        <w:rPr>
          <w:rFonts w:eastAsia="Calibri"/>
        </w:rPr>
        <w:t xml:space="preserve">Приказ №59-к от 28.03.2014г.                                                                                                                  </w:t>
      </w:r>
      <w:r w:rsidR="00E7660C">
        <w:rPr>
          <w:rFonts w:eastAsia="Calibri"/>
        </w:rPr>
        <w:t xml:space="preserve">                                                                                            </w:t>
      </w:r>
      <w:r w:rsidR="00E7660C">
        <w:t xml:space="preserve">           </w:t>
      </w:r>
      <w:r w:rsidR="00E7660C">
        <w:rPr>
          <w:rFonts w:eastAsia="Calibri"/>
        </w:rPr>
        <w:t xml:space="preserve"> </w:t>
      </w:r>
    </w:p>
    <w:p w:rsidR="00660473" w:rsidRDefault="00660473" w:rsidP="00E7660C">
      <w:pPr>
        <w:spacing w:line="360" w:lineRule="auto"/>
        <w:jc w:val="center"/>
        <w:rPr>
          <w:rFonts w:eastAsia="Calibri"/>
          <w:sz w:val="40"/>
          <w:szCs w:val="28"/>
        </w:rPr>
      </w:pPr>
    </w:p>
    <w:p w:rsidR="00660473" w:rsidRDefault="00660473" w:rsidP="00E7660C">
      <w:pPr>
        <w:spacing w:line="360" w:lineRule="auto"/>
        <w:jc w:val="center"/>
        <w:rPr>
          <w:rFonts w:eastAsia="Calibri"/>
          <w:sz w:val="40"/>
          <w:szCs w:val="28"/>
        </w:rPr>
      </w:pPr>
    </w:p>
    <w:p w:rsidR="00E7660C" w:rsidRDefault="00E7660C" w:rsidP="00E7660C">
      <w:pPr>
        <w:spacing w:line="360" w:lineRule="auto"/>
        <w:jc w:val="center"/>
        <w:rPr>
          <w:rFonts w:eastAsia="Calibri"/>
          <w:sz w:val="40"/>
          <w:szCs w:val="28"/>
        </w:rPr>
      </w:pPr>
      <w:r w:rsidRPr="00D163FC">
        <w:rPr>
          <w:rFonts w:eastAsia="Calibri"/>
          <w:sz w:val="40"/>
          <w:szCs w:val="28"/>
        </w:rPr>
        <w:t xml:space="preserve">Положение </w:t>
      </w:r>
    </w:p>
    <w:p w:rsidR="00E7660C" w:rsidRPr="00E7660C" w:rsidRDefault="00E7660C" w:rsidP="00E7660C">
      <w:pPr>
        <w:spacing w:line="360" w:lineRule="auto"/>
        <w:jc w:val="center"/>
        <w:rPr>
          <w:sz w:val="40"/>
          <w:szCs w:val="28"/>
        </w:rPr>
      </w:pPr>
      <w:r w:rsidRPr="00E7660C">
        <w:rPr>
          <w:sz w:val="40"/>
          <w:szCs w:val="28"/>
        </w:rPr>
        <w:t>об организации выполнения и защиты курсовой работы</w:t>
      </w:r>
    </w:p>
    <w:p w:rsidR="00E7660C" w:rsidRDefault="00E7660C" w:rsidP="00E7660C">
      <w:pPr>
        <w:spacing w:line="360" w:lineRule="auto"/>
        <w:jc w:val="center"/>
        <w:rPr>
          <w:rFonts w:eastAsia="Calibri"/>
          <w:sz w:val="40"/>
        </w:rPr>
      </w:pPr>
      <w:r w:rsidRPr="00E7660C">
        <w:rPr>
          <w:rFonts w:eastAsia="Calibri"/>
          <w:sz w:val="40"/>
        </w:rPr>
        <w:t xml:space="preserve">студента Астраханского базового медицинского </w:t>
      </w:r>
    </w:p>
    <w:p w:rsidR="00E7660C" w:rsidRDefault="00E7660C" w:rsidP="00E7660C">
      <w:pPr>
        <w:spacing w:line="360" w:lineRule="auto"/>
        <w:jc w:val="center"/>
        <w:rPr>
          <w:rFonts w:eastAsia="Calibri"/>
          <w:sz w:val="40"/>
        </w:rPr>
      </w:pPr>
      <w:r w:rsidRPr="00E7660C">
        <w:rPr>
          <w:rFonts w:eastAsia="Calibri"/>
          <w:sz w:val="40"/>
        </w:rPr>
        <w:t>колледжа</w:t>
      </w:r>
    </w:p>
    <w:p w:rsidR="0080213E" w:rsidRDefault="0080213E" w:rsidP="00E7660C">
      <w:pPr>
        <w:spacing w:line="360" w:lineRule="auto"/>
        <w:jc w:val="center"/>
        <w:rPr>
          <w:rFonts w:eastAsia="Calibri"/>
          <w:sz w:val="40"/>
        </w:rPr>
      </w:pPr>
    </w:p>
    <w:p w:rsidR="0080213E" w:rsidRDefault="0080213E" w:rsidP="00E7660C">
      <w:pPr>
        <w:spacing w:line="360" w:lineRule="auto"/>
        <w:jc w:val="center"/>
        <w:rPr>
          <w:rFonts w:eastAsia="Calibri"/>
          <w:sz w:val="40"/>
        </w:rPr>
      </w:pPr>
    </w:p>
    <w:p w:rsidR="00E7660C" w:rsidRDefault="00E7660C" w:rsidP="00E7660C">
      <w:pPr>
        <w:spacing w:line="360" w:lineRule="auto"/>
        <w:jc w:val="center"/>
        <w:rPr>
          <w:rFonts w:eastAsia="Calibri"/>
          <w:b/>
        </w:rPr>
      </w:pPr>
    </w:p>
    <w:p w:rsidR="00E7660C" w:rsidRDefault="00E7660C" w:rsidP="00E7660C">
      <w:pPr>
        <w:spacing w:line="360" w:lineRule="auto"/>
        <w:jc w:val="center"/>
        <w:rPr>
          <w:rFonts w:eastAsia="Calibri"/>
          <w:b/>
        </w:rPr>
      </w:pPr>
    </w:p>
    <w:p w:rsidR="00E7660C" w:rsidRDefault="00E7660C" w:rsidP="00E7660C">
      <w:pPr>
        <w:spacing w:line="360" w:lineRule="auto"/>
        <w:jc w:val="center"/>
        <w:rPr>
          <w:rFonts w:eastAsia="Calibri"/>
          <w:b/>
        </w:rPr>
      </w:pPr>
    </w:p>
    <w:p w:rsidR="00660473" w:rsidRDefault="00660473" w:rsidP="00F8498A">
      <w:pPr>
        <w:spacing w:line="360" w:lineRule="auto"/>
        <w:jc w:val="center"/>
        <w:rPr>
          <w:rFonts w:eastAsia="Calibri"/>
          <w:sz w:val="28"/>
        </w:rPr>
      </w:pPr>
    </w:p>
    <w:p w:rsidR="00660473" w:rsidRDefault="00660473" w:rsidP="00F8498A">
      <w:pPr>
        <w:spacing w:line="360" w:lineRule="auto"/>
        <w:jc w:val="center"/>
        <w:rPr>
          <w:rFonts w:eastAsia="Calibri"/>
          <w:sz w:val="28"/>
        </w:rPr>
      </w:pPr>
    </w:p>
    <w:p w:rsidR="00660473" w:rsidRDefault="00660473" w:rsidP="00F8498A">
      <w:pPr>
        <w:spacing w:line="360" w:lineRule="auto"/>
        <w:jc w:val="center"/>
        <w:rPr>
          <w:rFonts w:eastAsia="Calibri"/>
          <w:sz w:val="28"/>
        </w:rPr>
      </w:pPr>
    </w:p>
    <w:p w:rsidR="00F8498A" w:rsidRDefault="00F8498A" w:rsidP="00F8498A">
      <w:pPr>
        <w:spacing w:line="360" w:lineRule="auto"/>
        <w:jc w:val="center"/>
        <w:rPr>
          <w:rFonts w:eastAsia="Calibri"/>
          <w:sz w:val="28"/>
        </w:rPr>
      </w:pPr>
    </w:p>
    <w:p w:rsidR="00F8498A" w:rsidRDefault="00F8498A" w:rsidP="00F8498A">
      <w:pPr>
        <w:spacing w:line="360" w:lineRule="auto"/>
        <w:jc w:val="center"/>
        <w:rPr>
          <w:rFonts w:eastAsia="Calibri"/>
          <w:sz w:val="28"/>
        </w:rPr>
      </w:pPr>
    </w:p>
    <w:p w:rsidR="00A441B4" w:rsidRDefault="00A441B4" w:rsidP="00F8498A">
      <w:pPr>
        <w:spacing w:line="360" w:lineRule="auto"/>
        <w:jc w:val="center"/>
        <w:rPr>
          <w:rFonts w:eastAsia="Calibri"/>
          <w:sz w:val="28"/>
        </w:rPr>
      </w:pPr>
    </w:p>
    <w:p w:rsidR="00A441B4" w:rsidRDefault="00A441B4" w:rsidP="00F8498A">
      <w:pPr>
        <w:spacing w:line="360" w:lineRule="auto"/>
        <w:jc w:val="center"/>
        <w:rPr>
          <w:rFonts w:eastAsia="Calibri"/>
          <w:sz w:val="28"/>
        </w:rPr>
      </w:pPr>
    </w:p>
    <w:p w:rsidR="002A0BAC" w:rsidRDefault="00F8498A" w:rsidP="00F8498A">
      <w:pPr>
        <w:spacing w:line="360" w:lineRule="auto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г. Астрахань, 2014 г.</w:t>
      </w:r>
    </w:p>
    <w:p w:rsidR="00800757" w:rsidRPr="00AA4819" w:rsidRDefault="00C650E9" w:rsidP="00AA4819">
      <w:pPr>
        <w:spacing w:after="120"/>
        <w:jc w:val="center"/>
        <w:rPr>
          <w:b/>
          <w:sz w:val="26"/>
          <w:szCs w:val="26"/>
        </w:rPr>
      </w:pPr>
      <w:r w:rsidRPr="00AA4819">
        <w:rPr>
          <w:b/>
          <w:sz w:val="26"/>
          <w:szCs w:val="26"/>
        </w:rPr>
        <w:lastRenderedPageBreak/>
        <w:t>1</w:t>
      </w:r>
      <w:r w:rsidR="00800757" w:rsidRPr="00AA4819">
        <w:rPr>
          <w:b/>
          <w:sz w:val="26"/>
          <w:szCs w:val="26"/>
        </w:rPr>
        <w:t>. Общие положения</w:t>
      </w:r>
    </w:p>
    <w:p w:rsidR="00800757" w:rsidRPr="008E0DE8" w:rsidRDefault="00976727" w:rsidP="006B48D9">
      <w:pPr>
        <w:pStyle w:val="a8"/>
        <w:shd w:val="clear" w:color="auto" w:fill="FFFFFF"/>
        <w:tabs>
          <w:tab w:val="left" w:pos="-1560"/>
        </w:tabs>
        <w:spacing w:before="0" w:beforeAutospacing="0" w:after="0" w:afterAutospacing="0"/>
        <w:ind w:firstLine="709"/>
        <w:jc w:val="both"/>
        <w:rPr>
          <w:color w:val="000000"/>
          <w:sz w:val="25"/>
          <w:szCs w:val="25"/>
        </w:rPr>
      </w:pPr>
      <w:r w:rsidRPr="008E0DE8">
        <w:rPr>
          <w:color w:val="000000"/>
          <w:sz w:val="25"/>
          <w:szCs w:val="25"/>
        </w:rPr>
        <w:t xml:space="preserve">1.1. </w:t>
      </w:r>
      <w:r w:rsidR="00800757" w:rsidRPr="008E0DE8">
        <w:rPr>
          <w:color w:val="000000"/>
          <w:sz w:val="25"/>
          <w:szCs w:val="25"/>
        </w:rPr>
        <w:t>Курсовая работа</w:t>
      </w:r>
      <w:r w:rsidR="005E1BA6" w:rsidRPr="008E0DE8">
        <w:rPr>
          <w:color w:val="000000"/>
          <w:sz w:val="25"/>
          <w:szCs w:val="25"/>
        </w:rPr>
        <w:t xml:space="preserve"> (КР)</w:t>
      </w:r>
      <w:r w:rsidR="00800757" w:rsidRPr="008E0DE8">
        <w:rPr>
          <w:color w:val="000000"/>
          <w:sz w:val="25"/>
          <w:szCs w:val="25"/>
        </w:rPr>
        <w:t xml:space="preserve"> – это форма учебно-исследовательской работы студе</w:t>
      </w:r>
      <w:r w:rsidR="00800757" w:rsidRPr="008E0DE8">
        <w:rPr>
          <w:color w:val="000000"/>
          <w:sz w:val="25"/>
          <w:szCs w:val="25"/>
        </w:rPr>
        <w:t>н</w:t>
      </w:r>
      <w:r w:rsidR="00800757" w:rsidRPr="008E0DE8">
        <w:rPr>
          <w:color w:val="000000"/>
          <w:sz w:val="25"/>
          <w:szCs w:val="25"/>
        </w:rPr>
        <w:t xml:space="preserve">тов. </w:t>
      </w:r>
      <w:r w:rsidR="00020FE2" w:rsidRPr="008E0DE8">
        <w:rPr>
          <w:color w:val="000000"/>
          <w:sz w:val="25"/>
          <w:szCs w:val="25"/>
        </w:rPr>
        <w:t>Выполнение курсовой работы проводится в соответствии с Ф</w:t>
      </w:r>
      <w:r w:rsidR="003B117D">
        <w:rPr>
          <w:color w:val="000000"/>
          <w:sz w:val="25"/>
          <w:szCs w:val="25"/>
        </w:rPr>
        <w:t xml:space="preserve">едеральным </w:t>
      </w:r>
      <w:r w:rsidR="002A0BAC">
        <w:rPr>
          <w:color w:val="000000"/>
          <w:sz w:val="25"/>
          <w:szCs w:val="25"/>
        </w:rPr>
        <w:t>г</w:t>
      </w:r>
      <w:r w:rsidR="003B117D">
        <w:rPr>
          <w:color w:val="000000"/>
          <w:sz w:val="25"/>
          <w:szCs w:val="25"/>
        </w:rPr>
        <w:t>осударс</w:t>
      </w:r>
      <w:r w:rsidR="003B117D">
        <w:rPr>
          <w:color w:val="000000"/>
          <w:sz w:val="25"/>
          <w:szCs w:val="25"/>
        </w:rPr>
        <w:t>т</w:t>
      </w:r>
      <w:r w:rsidR="003B117D">
        <w:rPr>
          <w:color w:val="000000"/>
          <w:sz w:val="25"/>
          <w:szCs w:val="25"/>
        </w:rPr>
        <w:t>венным образовательным стандартом</w:t>
      </w:r>
      <w:r w:rsidR="00020FE2" w:rsidRPr="008E0DE8">
        <w:rPr>
          <w:color w:val="000000"/>
          <w:sz w:val="25"/>
          <w:szCs w:val="25"/>
        </w:rPr>
        <w:t xml:space="preserve"> </w:t>
      </w:r>
      <w:r w:rsidR="003B117D">
        <w:rPr>
          <w:color w:val="000000"/>
          <w:sz w:val="25"/>
          <w:szCs w:val="25"/>
        </w:rPr>
        <w:t>среднего профессионального образования (далее – ФГОС СПО)</w:t>
      </w:r>
      <w:r w:rsidR="00020FE2" w:rsidRPr="008E0DE8">
        <w:rPr>
          <w:color w:val="000000"/>
          <w:sz w:val="25"/>
          <w:szCs w:val="25"/>
        </w:rPr>
        <w:t xml:space="preserve"> по специальностям подготовки, учебными планами ОГБОУ СПО </w:t>
      </w:r>
      <w:r w:rsidR="002A0BAC">
        <w:rPr>
          <w:color w:val="000000"/>
          <w:sz w:val="25"/>
          <w:szCs w:val="25"/>
        </w:rPr>
        <w:t>«</w:t>
      </w:r>
      <w:r w:rsidR="00020FE2" w:rsidRPr="008E0DE8">
        <w:rPr>
          <w:color w:val="000000"/>
          <w:sz w:val="25"/>
          <w:szCs w:val="25"/>
        </w:rPr>
        <w:t>АБМК</w:t>
      </w:r>
      <w:r w:rsidR="002A0BAC">
        <w:rPr>
          <w:color w:val="000000"/>
          <w:sz w:val="25"/>
          <w:szCs w:val="25"/>
        </w:rPr>
        <w:t>»</w:t>
      </w:r>
      <w:r w:rsidR="00020FE2" w:rsidRPr="008E0DE8">
        <w:rPr>
          <w:color w:val="000000"/>
          <w:sz w:val="25"/>
          <w:szCs w:val="25"/>
        </w:rPr>
        <w:t xml:space="preserve"> и является обязательным для всех студентов. </w:t>
      </w:r>
    </w:p>
    <w:p w:rsidR="00F60701" w:rsidRPr="008E0DE8" w:rsidRDefault="00976727" w:rsidP="00976727">
      <w:pPr>
        <w:pStyle w:val="a8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8E0DE8">
        <w:rPr>
          <w:color w:val="000000"/>
          <w:sz w:val="25"/>
          <w:szCs w:val="25"/>
        </w:rPr>
        <w:t xml:space="preserve">1.2. </w:t>
      </w:r>
      <w:r w:rsidR="00F60701" w:rsidRPr="008E0DE8">
        <w:rPr>
          <w:color w:val="000000"/>
          <w:sz w:val="25"/>
          <w:szCs w:val="25"/>
        </w:rPr>
        <w:t xml:space="preserve">Выполнение студентом курсовой работы (проекта) </w:t>
      </w:r>
      <w:r w:rsidR="00E7660C" w:rsidRPr="008E0DE8">
        <w:rPr>
          <w:sz w:val="25"/>
          <w:szCs w:val="25"/>
        </w:rPr>
        <w:t>осуществляется как пр</w:t>
      </w:r>
      <w:r w:rsidR="00E7660C" w:rsidRPr="008E0DE8">
        <w:rPr>
          <w:sz w:val="25"/>
          <w:szCs w:val="25"/>
        </w:rPr>
        <w:t>о</w:t>
      </w:r>
      <w:r w:rsidR="00E7660C" w:rsidRPr="008E0DE8">
        <w:rPr>
          <w:sz w:val="25"/>
          <w:szCs w:val="25"/>
        </w:rPr>
        <w:t>межуточный контроль при изучени</w:t>
      </w:r>
      <w:r w:rsidR="005049E8" w:rsidRPr="008E0DE8">
        <w:rPr>
          <w:sz w:val="25"/>
          <w:szCs w:val="25"/>
        </w:rPr>
        <w:t>и</w:t>
      </w:r>
      <w:r w:rsidR="00E7660C" w:rsidRPr="008E0DE8">
        <w:rPr>
          <w:sz w:val="25"/>
          <w:szCs w:val="25"/>
        </w:rPr>
        <w:t xml:space="preserve"> профессионального модул</w:t>
      </w:r>
      <w:r w:rsidR="005049E8" w:rsidRPr="008E0DE8">
        <w:rPr>
          <w:sz w:val="25"/>
          <w:szCs w:val="25"/>
        </w:rPr>
        <w:t>я</w:t>
      </w:r>
      <w:r w:rsidR="003B117D">
        <w:rPr>
          <w:sz w:val="25"/>
          <w:szCs w:val="25"/>
        </w:rPr>
        <w:t xml:space="preserve"> (далее – ПМ)</w:t>
      </w:r>
      <w:r w:rsidR="00E7660C" w:rsidRPr="008E0DE8">
        <w:rPr>
          <w:sz w:val="25"/>
          <w:szCs w:val="25"/>
        </w:rPr>
        <w:t xml:space="preserve"> или </w:t>
      </w:r>
      <w:r w:rsidR="003B117D">
        <w:rPr>
          <w:sz w:val="25"/>
          <w:szCs w:val="25"/>
        </w:rPr>
        <w:t>ме</w:t>
      </w:r>
      <w:r w:rsidR="003B117D">
        <w:rPr>
          <w:sz w:val="25"/>
          <w:szCs w:val="25"/>
        </w:rPr>
        <w:t>ж</w:t>
      </w:r>
      <w:r w:rsidR="003B117D">
        <w:rPr>
          <w:sz w:val="25"/>
          <w:szCs w:val="25"/>
        </w:rPr>
        <w:t>дисциплинарного курса (далее – МДК)</w:t>
      </w:r>
      <w:r w:rsidR="00E7660C" w:rsidRPr="008E0DE8">
        <w:rPr>
          <w:sz w:val="25"/>
          <w:szCs w:val="25"/>
        </w:rPr>
        <w:t xml:space="preserve">, в ходе которого проверяются </w:t>
      </w:r>
      <w:r w:rsidR="00ED1DAF" w:rsidRPr="003B117D">
        <w:rPr>
          <w:sz w:val="25"/>
          <w:szCs w:val="25"/>
        </w:rPr>
        <w:t>общие и</w:t>
      </w:r>
      <w:r w:rsidR="00ED1DAF" w:rsidRPr="008E0DE8">
        <w:rPr>
          <w:sz w:val="25"/>
          <w:szCs w:val="25"/>
        </w:rPr>
        <w:t xml:space="preserve"> </w:t>
      </w:r>
      <w:r w:rsidR="00E7660C" w:rsidRPr="008E0DE8">
        <w:rPr>
          <w:sz w:val="25"/>
          <w:szCs w:val="25"/>
        </w:rPr>
        <w:t>профе</w:t>
      </w:r>
      <w:r w:rsidR="00E7660C" w:rsidRPr="008E0DE8">
        <w:rPr>
          <w:sz w:val="25"/>
          <w:szCs w:val="25"/>
        </w:rPr>
        <w:t>с</w:t>
      </w:r>
      <w:r w:rsidR="00E7660C" w:rsidRPr="008E0DE8">
        <w:rPr>
          <w:sz w:val="25"/>
          <w:szCs w:val="25"/>
        </w:rPr>
        <w:t xml:space="preserve">сиональные компетенции, связанные с деятельностью будущих специалистов. </w:t>
      </w:r>
    </w:p>
    <w:p w:rsidR="00800757" w:rsidRPr="008E0DE8" w:rsidRDefault="00976727" w:rsidP="0097672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8E0DE8">
        <w:rPr>
          <w:color w:val="000000"/>
          <w:sz w:val="25"/>
          <w:szCs w:val="25"/>
        </w:rPr>
        <w:t>1.3</w:t>
      </w:r>
      <w:r w:rsidRPr="003B117D">
        <w:rPr>
          <w:color w:val="000000"/>
          <w:sz w:val="25"/>
          <w:szCs w:val="25"/>
        </w:rPr>
        <w:t xml:space="preserve">. </w:t>
      </w:r>
      <w:r w:rsidR="007033AA" w:rsidRPr="003B117D">
        <w:rPr>
          <w:color w:val="000000"/>
          <w:sz w:val="25"/>
          <w:szCs w:val="25"/>
        </w:rPr>
        <w:t>З</w:t>
      </w:r>
      <w:r w:rsidR="00800757" w:rsidRPr="003B117D">
        <w:rPr>
          <w:color w:val="000000"/>
          <w:sz w:val="25"/>
          <w:szCs w:val="25"/>
        </w:rPr>
        <w:t>ащита курсовой работы проводится в рамках</w:t>
      </w:r>
      <w:r w:rsidR="005049E8" w:rsidRPr="003B117D">
        <w:rPr>
          <w:color w:val="000000"/>
          <w:sz w:val="25"/>
          <w:szCs w:val="25"/>
        </w:rPr>
        <w:t xml:space="preserve"> промежуточной </w:t>
      </w:r>
      <w:r w:rsidR="00800757" w:rsidRPr="003B117D">
        <w:rPr>
          <w:color w:val="000000"/>
          <w:sz w:val="25"/>
          <w:szCs w:val="25"/>
        </w:rPr>
        <w:t xml:space="preserve"> аттестации студентов.</w:t>
      </w:r>
    </w:p>
    <w:p w:rsidR="005E1BA6" w:rsidRPr="008E0DE8" w:rsidRDefault="00976727" w:rsidP="00976727">
      <w:pPr>
        <w:pStyle w:val="Default"/>
        <w:tabs>
          <w:tab w:val="left" w:pos="993"/>
        </w:tabs>
        <w:ind w:firstLine="709"/>
        <w:contextualSpacing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1.4. </w:t>
      </w:r>
      <w:r w:rsidR="005E1BA6" w:rsidRPr="008E0DE8">
        <w:rPr>
          <w:sz w:val="25"/>
          <w:szCs w:val="25"/>
        </w:rPr>
        <w:t>Выполнение студентом курсовой работы по ПМ или МДК проводится с ц</w:t>
      </w:r>
      <w:r w:rsidR="005E1BA6" w:rsidRPr="008E0DE8">
        <w:rPr>
          <w:sz w:val="25"/>
          <w:szCs w:val="25"/>
        </w:rPr>
        <w:t>е</w:t>
      </w:r>
      <w:r w:rsidR="005E1BA6" w:rsidRPr="008E0DE8">
        <w:rPr>
          <w:sz w:val="25"/>
          <w:szCs w:val="25"/>
        </w:rPr>
        <w:t xml:space="preserve">лью: </w:t>
      </w:r>
    </w:p>
    <w:p w:rsidR="005E1BA6" w:rsidRPr="008E0DE8" w:rsidRDefault="005E1BA6" w:rsidP="002A0BAC">
      <w:pPr>
        <w:pStyle w:val="Default"/>
        <w:numPr>
          <w:ilvl w:val="0"/>
          <w:numId w:val="44"/>
        </w:numPr>
        <w:tabs>
          <w:tab w:val="left" w:pos="993"/>
        </w:tabs>
        <w:ind w:left="0" w:firstLine="0"/>
        <w:contextualSpacing/>
        <w:jc w:val="both"/>
        <w:rPr>
          <w:sz w:val="25"/>
          <w:szCs w:val="25"/>
        </w:rPr>
      </w:pPr>
      <w:r w:rsidRPr="008E0DE8">
        <w:rPr>
          <w:sz w:val="25"/>
          <w:szCs w:val="25"/>
        </w:rPr>
        <w:t>систематизации и закрепления полученных теоретических знаний и практич</w:t>
      </w:r>
      <w:r w:rsidRPr="008E0DE8">
        <w:rPr>
          <w:sz w:val="25"/>
          <w:szCs w:val="25"/>
        </w:rPr>
        <w:t>е</w:t>
      </w:r>
      <w:r w:rsidRPr="008E0DE8">
        <w:rPr>
          <w:sz w:val="25"/>
          <w:szCs w:val="25"/>
        </w:rPr>
        <w:t xml:space="preserve">ских умений по специальным дисциплинам; </w:t>
      </w:r>
    </w:p>
    <w:p w:rsidR="005E1BA6" w:rsidRPr="008E0DE8" w:rsidRDefault="005E1BA6" w:rsidP="002A0BAC">
      <w:pPr>
        <w:pStyle w:val="Default"/>
        <w:numPr>
          <w:ilvl w:val="0"/>
          <w:numId w:val="44"/>
        </w:numPr>
        <w:tabs>
          <w:tab w:val="left" w:pos="993"/>
        </w:tabs>
        <w:ind w:left="709" w:firstLine="0"/>
        <w:contextualSpacing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углубления теоретических знаний в соответствии с заданной темой; </w:t>
      </w:r>
    </w:p>
    <w:p w:rsidR="005E1BA6" w:rsidRPr="008E0DE8" w:rsidRDefault="005E1BA6" w:rsidP="002A0BAC">
      <w:pPr>
        <w:pStyle w:val="Default"/>
        <w:numPr>
          <w:ilvl w:val="0"/>
          <w:numId w:val="44"/>
        </w:numPr>
        <w:tabs>
          <w:tab w:val="left" w:pos="993"/>
        </w:tabs>
        <w:ind w:left="0" w:firstLine="709"/>
        <w:contextualSpacing/>
        <w:jc w:val="both"/>
        <w:rPr>
          <w:sz w:val="25"/>
          <w:szCs w:val="25"/>
        </w:rPr>
      </w:pPr>
      <w:r w:rsidRPr="008E0DE8">
        <w:rPr>
          <w:sz w:val="25"/>
          <w:szCs w:val="25"/>
        </w:rPr>
        <w:t>формирования умений применять теоретические знания при решении поста</w:t>
      </w:r>
      <w:r w:rsidRPr="008E0DE8">
        <w:rPr>
          <w:sz w:val="25"/>
          <w:szCs w:val="25"/>
        </w:rPr>
        <w:t>в</w:t>
      </w:r>
      <w:r w:rsidRPr="008E0DE8">
        <w:rPr>
          <w:sz w:val="25"/>
          <w:szCs w:val="25"/>
        </w:rPr>
        <w:t xml:space="preserve">ленных вопросов; </w:t>
      </w:r>
    </w:p>
    <w:p w:rsidR="005E1BA6" w:rsidRPr="008E0DE8" w:rsidRDefault="005E1BA6" w:rsidP="002A0BAC">
      <w:pPr>
        <w:pStyle w:val="Default"/>
        <w:numPr>
          <w:ilvl w:val="0"/>
          <w:numId w:val="44"/>
        </w:numPr>
        <w:tabs>
          <w:tab w:val="left" w:pos="993"/>
        </w:tabs>
        <w:ind w:left="0" w:firstLine="709"/>
        <w:contextualSpacing/>
        <w:jc w:val="both"/>
        <w:rPr>
          <w:sz w:val="25"/>
          <w:szCs w:val="25"/>
        </w:rPr>
      </w:pPr>
      <w:r w:rsidRPr="008E0DE8">
        <w:rPr>
          <w:sz w:val="25"/>
          <w:szCs w:val="25"/>
        </w:rPr>
        <w:t>формирования умений использовать справочную, нормативную и правовую д</w:t>
      </w:r>
      <w:r w:rsidRPr="008E0DE8">
        <w:rPr>
          <w:sz w:val="25"/>
          <w:szCs w:val="25"/>
        </w:rPr>
        <w:t>о</w:t>
      </w:r>
      <w:r w:rsidRPr="008E0DE8">
        <w:rPr>
          <w:sz w:val="25"/>
          <w:szCs w:val="25"/>
        </w:rPr>
        <w:t xml:space="preserve">кументацию; </w:t>
      </w:r>
    </w:p>
    <w:p w:rsidR="005E1BA6" w:rsidRPr="008E0DE8" w:rsidRDefault="005E1BA6" w:rsidP="002A0BAC">
      <w:pPr>
        <w:pStyle w:val="Default"/>
        <w:numPr>
          <w:ilvl w:val="0"/>
          <w:numId w:val="44"/>
        </w:numPr>
        <w:tabs>
          <w:tab w:val="left" w:pos="993"/>
        </w:tabs>
        <w:ind w:left="0" w:firstLine="709"/>
        <w:contextualSpacing/>
        <w:jc w:val="both"/>
        <w:rPr>
          <w:sz w:val="25"/>
          <w:szCs w:val="25"/>
        </w:rPr>
      </w:pPr>
      <w:r w:rsidRPr="008E0DE8">
        <w:rPr>
          <w:sz w:val="25"/>
          <w:szCs w:val="25"/>
        </w:rPr>
        <w:t>развития творческой инициативы, самостоятельности, ответственности и орг</w:t>
      </w:r>
      <w:r w:rsidRPr="008E0DE8">
        <w:rPr>
          <w:sz w:val="25"/>
          <w:szCs w:val="25"/>
        </w:rPr>
        <w:t>а</w:t>
      </w:r>
      <w:r w:rsidRPr="008E0DE8">
        <w:rPr>
          <w:sz w:val="25"/>
          <w:szCs w:val="25"/>
        </w:rPr>
        <w:t xml:space="preserve">низованности; </w:t>
      </w:r>
    </w:p>
    <w:p w:rsidR="00800757" w:rsidRPr="008E0DE8" w:rsidRDefault="005E1BA6" w:rsidP="002A0BAC">
      <w:pPr>
        <w:pStyle w:val="a7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b/>
          <w:sz w:val="25"/>
          <w:szCs w:val="25"/>
        </w:rPr>
      </w:pPr>
      <w:r w:rsidRPr="008E0DE8">
        <w:rPr>
          <w:sz w:val="25"/>
          <w:szCs w:val="25"/>
        </w:rPr>
        <w:t>подготовки к итоговой государственной аттестации.</w:t>
      </w:r>
    </w:p>
    <w:p w:rsidR="005E1BA6" w:rsidRDefault="00C650E9" w:rsidP="003B117D">
      <w:pPr>
        <w:pStyle w:val="Default"/>
        <w:spacing w:before="120"/>
        <w:contextualSpacing/>
        <w:jc w:val="center"/>
        <w:rPr>
          <w:b/>
          <w:bCs/>
          <w:sz w:val="25"/>
          <w:szCs w:val="25"/>
        </w:rPr>
      </w:pPr>
      <w:r w:rsidRPr="008E0DE8">
        <w:rPr>
          <w:b/>
          <w:sz w:val="25"/>
          <w:szCs w:val="25"/>
        </w:rPr>
        <w:t>2</w:t>
      </w:r>
      <w:r w:rsidR="00800757" w:rsidRPr="008E0DE8">
        <w:rPr>
          <w:b/>
          <w:sz w:val="25"/>
          <w:szCs w:val="25"/>
        </w:rPr>
        <w:t xml:space="preserve">. </w:t>
      </w:r>
      <w:r w:rsidR="005E1BA6" w:rsidRPr="008E0DE8">
        <w:rPr>
          <w:b/>
          <w:bCs/>
          <w:sz w:val="25"/>
          <w:szCs w:val="25"/>
        </w:rPr>
        <w:t>Организация разработки тематики курсовых работ</w:t>
      </w:r>
    </w:p>
    <w:p w:rsidR="003B117D" w:rsidRPr="003B117D" w:rsidRDefault="003B117D" w:rsidP="003B117D">
      <w:pPr>
        <w:pStyle w:val="Default"/>
        <w:spacing w:before="120"/>
        <w:contextualSpacing/>
        <w:jc w:val="center"/>
        <w:rPr>
          <w:b/>
          <w:bCs/>
          <w:sz w:val="12"/>
          <w:szCs w:val="25"/>
        </w:rPr>
      </w:pPr>
    </w:p>
    <w:p w:rsidR="005E1BA6" w:rsidRPr="008E0DE8" w:rsidRDefault="00976727" w:rsidP="00AA4819">
      <w:pPr>
        <w:pStyle w:val="Default"/>
        <w:tabs>
          <w:tab w:val="left" w:pos="993"/>
        </w:tabs>
        <w:ind w:firstLine="709"/>
        <w:contextualSpacing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2.1. </w:t>
      </w:r>
      <w:r w:rsidR="005E1BA6" w:rsidRPr="008E0DE8">
        <w:rPr>
          <w:sz w:val="25"/>
          <w:szCs w:val="25"/>
        </w:rPr>
        <w:t xml:space="preserve">Тематика курсовых работ разрабатывается преподавателями </w:t>
      </w:r>
      <w:r w:rsidR="005049E8" w:rsidRPr="008E0DE8">
        <w:rPr>
          <w:sz w:val="25"/>
          <w:szCs w:val="25"/>
        </w:rPr>
        <w:t>междисципл</w:t>
      </w:r>
      <w:r w:rsidR="005049E8" w:rsidRPr="008E0DE8">
        <w:rPr>
          <w:sz w:val="25"/>
          <w:szCs w:val="25"/>
        </w:rPr>
        <w:t>и</w:t>
      </w:r>
      <w:r w:rsidR="005049E8" w:rsidRPr="008E0DE8">
        <w:rPr>
          <w:sz w:val="25"/>
          <w:szCs w:val="25"/>
        </w:rPr>
        <w:t>нарных курсов</w:t>
      </w:r>
      <w:r w:rsidR="005E1BA6" w:rsidRPr="008E0DE8">
        <w:rPr>
          <w:sz w:val="25"/>
          <w:szCs w:val="25"/>
        </w:rPr>
        <w:t xml:space="preserve"> ОГБОУ СПО </w:t>
      </w:r>
      <w:r w:rsidR="002A0BAC">
        <w:rPr>
          <w:sz w:val="25"/>
          <w:szCs w:val="25"/>
        </w:rPr>
        <w:t>«</w:t>
      </w:r>
      <w:r w:rsidR="005E1BA6" w:rsidRPr="008E0DE8">
        <w:rPr>
          <w:sz w:val="25"/>
          <w:szCs w:val="25"/>
        </w:rPr>
        <w:t>АБМК</w:t>
      </w:r>
      <w:r w:rsidR="002A0BAC">
        <w:rPr>
          <w:sz w:val="25"/>
          <w:szCs w:val="25"/>
        </w:rPr>
        <w:t>»</w:t>
      </w:r>
      <w:r w:rsidR="00A9452C" w:rsidRPr="008E0DE8">
        <w:rPr>
          <w:sz w:val="25"/>
          <w:szCs w:val="25"/>
        </w:rPr>
        <w:t xml:space="preserve"> </w:t>
      </w:r>
      <w:r w:rsidR="005E1BA6" w:rsidRPr="008E0DE8">
        <w:rPr>
          <w:sz w:val="25"/>
          <w:szCs w:val="25"/>
        </w:rPr>
        <w:t>по возможности совместно со специалистами др</w:t>
      </w:r>
      <w:r w:rsidR="005E1BA6" w:rsidRPr="008E0DE8">
        <w:rPr>
          <w:sz w:val="25"/>
          <w:szCs w:val="25"/>
        </w:rPr>
        <w:t>у</w:t>
      </w:r>
      <w:r w:rsidR="005E1BA6" w:rsidRPr="008E0DE8">
        <w:rPr>
          <w:sz w:val="25"/>
          <w:szCs w:val="25"/>
        </w:rPr>
        <w:t>гих организаций, заинтересованных в разработке тем</w:t>
      </w:r>
      <w:r w:rsidR="005049E8" w:rsidRPr="008E0DE8">
        <w:rPr>
          <w:sz w:val="25"/>
          <w:szCs w:val="25"/>
        </w:rPr>
        <w:t>,</w:t>
      </w:r>
      <w:r w:rsidR="00ED1DAF" w:rsidRPr="008E0DE8">
        <w:rPr>
          <w:sz w:val="25"/>
          <w:szCs w:val="25"/>
        </w:rPr>
        <w:t xml:space="preserve"> </w:t>
      </w:r>
      <w:r w:rsidR="005E1BA6" w:rsidRPr="008E0DE8">
        <w:rPr>
          <w:sz w:val="25"/>
          <w:szCs w:val="25"/>
        </w:rPr>
        <w:t xml:space="preserve">рассматривается и принимается соответствующими </w:t>
      </w:r>
      <w:r w:rsidR="005E1BA6" w:rsidRPr="003B117D">
        <w:rPr>
          <w:sz w:val="25"/>
          <w:szCs w:val="25"/>
        </w:rPr>
        <w:t xml:space="preserve">методическими </w:t>
      </w:r>
      <w:r w:rsidR="00B57131" w:rsidRPr="003B117D">
        <w:rPr>
          <w:sz w:val="25"/>
          <w:szCs w:val="25"/>
        </w:rPr>
        <w:t>объединениями</w:t>
      </w:r>
      <w:r w:rsidR="005E1BA6" w:rsidRPr="003B117D">
        <w:rPr>
          <w:sz w:val="25"/>
          <w:szCs w:val="25"/>
        </w:rPr>
        <w:t>.</w:t>
      </w:r>
      <w:r w:rsidR="005E1BA6" w:rsidRPr="008E0DE8">
        <w:rPr>
          <w:sz w:val="25"/>
          <w:szCs w:val="25"/>
        </w:rPr>
        <w:t xml:space="preserve"> </w:t>
      </w:r>
    </w:p>
    <w:p w:rsidR="005E1BA6" w:rsidRPr="008E0DE8" w:rsidRDefault="00976727" w:rsidP="00976727">
      <w:pPr>
        <w:pStyle w:val="Default"/>
        <w:tabs>
          <w:tab w:val="left" w:pos="993"/>
        </w:tabs>
        <w:ind w:firstLine="709"/>
        <w:contextualSpacing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2.2. </w:t>
      </w:r>
      <w:r w:rsidR="005E1BA6" w:rsidRPr="008E0DE8">
        <w:rPr>
          <w:sz w:val="25"/>
          <w:szCs w:val="25"/>
        </w:rPr>
        <w:t>Темы курсовых работ должны соответствовать рекомендуемой примерной т</w:t>
      </w:r>
      <w:r w:rsidR="005E1BA6" w:rsidRPr="008E0DE8">
        <w:rPr>
          <w:sz w:val="25"/>
          <w:szCs w:val="25"/>
        </w:rPr>
        <w:t>е</w:t>
      </w:r>
      <w:r w:rsidR="005E1BA6" w:rsidRPr="008E0DE8">
        <w:rPr>
          <w:sz w:val="25"/>
          <w:szCs w:val="25"/>
        </w:rPr>
        <w:t>матике курсовых</w:t>
      </w:r>
      <w:r w:rsidR="005049E8" w:rsidRPr="008E0DE8">
        <w:rPr>
          <w:sz w:val="25"/>
          <w:szCs w:val="25"/>
        </w:rPr>
        <w:t xml:space="preserve"> работ в рабочих программах МДК и</w:t>
      </w:r>
      <w:r w:rsidR="005E1BA6" w:rsidRPr="008E0DE8">
        <w:rPr>
          <w:sz w:val="25"/>
          <w:szCs w:val="25"/>
        </w:rPr>
        <w:t xml:space="preserve"> профессиональных модулей. Д</w:t>
      </w:r>
      <w:r w:rsidR="005E1BA6" w:rsidRPr="008E0DE8">
        <w:rPr>
          <w:sz w:val="25"/>
          <w:szCs w:val="25"/>
        </w:rPr>
        <w:t>о</w:t>
      </w:r>
      <w:r w:rsidR="005E1BA6" w:rsidRPr="008E0DE8">
        <w:rPr>
          <w:sz w:val="25"/>
          <w:szCs w:val="25"/>
        </w:rPr>
        <w:t xml:space="preserve">пускается выполнение курсовой работы по одной теме группой студентов (3-5 человек). </w:t>
      </w:r>
    </w:p>
    <w:p w:rsidR="005E1BA6" w:rsidRPr="008E0DE8" w:rsidRDefault="00976727" w:rsidP="00976727">
      <w:pPr>
        <w:pStyle w:val="Default"/>
        <w:tabs>
          <w:tab w:val="left" w:pos="709"/>
          <w:tab w:val="left" w:pos="993"/>
        </w:tabs>
        <w:ind w:firstLine="709"/>
        <w:contextualSpacing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2.3. </w:t>
      </w:r>
      <w:r w:rsidR="005E1BA6" w:rsidRPr="008E0DE8">
        <w:rPr>
          <w:sz w:val="25"/>
          <w:szCs w:val="25"/>
        </w:rPr>
        <w:t>Тема курсовой работы может быть связана с программой производственной практики студента. Курсовая работа может стать составной частью (разделом, главой) выпускной квалификационной работы, являющейся видом итоговой государственной а</w:t>
      </w:r>
      <w:r w:rsidR="005E1BA6" w:rsidRPr="008E0DE8">
        <w:rPr>
          <w:sz w:val="25"/>
          <w:szCs w:val="25"/>
        </w:rPr>
        <w:t>т</w:t>
      </w:r>
      <w:r w:rsidR="005E1BA6" w:rsidRPr="008E0DE8">
        <w:rPr>
          <w:sz w:val="25"/>
          <w:szCs w:val="25"/>
        </w:rPr>
        <w:t xml:space="preserve">тестации, определяемым в соответствии с ФГОС СПО III поколения. </w:t>
      </w:r>
    </w:p>
    <w:p w:rsidR="00C650E9" w:rsidRDefault="00976727" w:rsidP="00976727">
      <w:pPr>
        <w:pStyle w:val="Default"/>
        <w:tabs>
          <w:tab w:val="left" w:pos="993"/>
        </w:tabs>
        <w:ind w:firstLine="709"/>
        <w:contextualSpacing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2.4. </w:t>
      </w:r>
      <w:r w:rsidR="00C650E9" w:rsidRPr="003B117D">
        <w:rPr>
          <w:sz w:val="25"/>
          <w:szCs w:val="25"/>
        </w:rPr>
        <w:t>Приказом директора утвержда</w:t>
      </w:r>
      <w:r w:rsidR="002A0BAC">
        <w:rPr>
          <w:sz w:val="25"/>
          <w:szCs w:val="25"/>
        </w:rPr>
        <w:t>ю</w:t>
      </w:r>
      <w:r w:rsidR="00C650E9" w:rsidRPr="003B117D">
        <w:rPr>
          <w:sz w:val="25"/>
          <w:szCs w:val="25"/>
        </w:rPr>
        <w:t xml:space="preserve">тся: </w:t>
      </w:r>
      <w:r w:rsidR="005049E8" w:rsidRPr="003B117D">
        <w:rPr>
          <w:sz w:val="25"/>
          <w:szCs w:val="25"/>
        </w:rPr>
        <w:t xml:space="preserve">руководители курсовых работ, расписание консультаций, </w:t>
      </w:r>
      <w:r w:rsidR="00C650E9" w:rsidRPr="003B117D">
        <w:rPr>
          <w:sz w:val="25"/>
          <w:szCs w:val="25"/>
        </w:rPr>
        <w:t>состав комиссии  по защите курсовых работ</w:t>
      </w:r>
      <w:r w:rsidR="005049E8" w:rsidRPr="003B117D">
        <w:rPr>
          <w:sz w:val="25"/>
          <w:szCs w:val="25"/>
        </w:rPr>
        <w:t xml:space="preserve"> и</w:t>
      </w:r>
      <w:r w:rsidR="00C650E9" w:rsidRPr="003B117D">
        <w:rPr>
          <w:sz w:val="25"/>
          <w:szCs w:val="25"/>
        </w:rPr>
        <w:t xml:space="preserve"> расписание </w:t>
      </w:r>
      <w:r w:rsidR="005049E8" w:rsidRPr="003B117D">
        <w:rPr>
          <w:sz w:val="25"/>
          <w:szCs w:val="25"/>
        </w:rPr>
        <w:t xml:space="preserve">ее </w:t>
      </w:r>
      <w:r w:rsidR="00C650E9" w:rsidRPr="003B117D">
        <w:rPr>
          <w:sz w:val="25"/>
          <w:szCs w:val="25"/>
        </w:rPr>
        <w:t>заседаний.</w:t>
      </w:r>
    </w:p>
    <w:p w:rsidR="003B117D" w:rsidRPr="008E0DE8" w:rsidRDefault="003B117D" w:rsidP="00976727">
      <w:pPr>
        <w:pStyle w:val="Default"/>
        <w:tabs>
          <w:tab w:val="left" w:pos="993"/>
        </w:tabs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2.5. На оплату преподавателю-руководителю одной курсовой работы предусма</w:t>
      </w:r>
      <w:r>
        <w:rPr>
          <w:sz w:val="25"/>
          <w:szCs w:val="25"/>
        </w:rPr>
        <w:t>т</w:t>
      </w:r>
      <w:r>
        <w:rPr>
          <w:sz w:val="25"/>
          <w:szCs w:val="25"/>
        </w:rPr>
        <w:t>ривается 4 академических часа, включая консультации и заседания комиссии по защите курсовых работ.</w:t>
      </w:r>
    </w:p>
    <w:p w:rsidR="003846DC" w:rsidRPr="008E0DE8" w:rsidRDefault="00C650E9" w:rsidP="00AA4819">
      <w:pPr>
        <w:pStyle w:val="Default"/>
        <w:spacing w:after="120"/>
        <w:ind w:left="720"/>
        <w:contextualSpacing/>
        <w:jc w:val="center"/>
        <w:rPr>
          <w:b/>
          <w:sz w:val="25"/>
          <w:szCs w:val="25"/>
        </w:rPr>
      </w:pPr>
      <w:r w:rsidRPr="008E0DE8">
        <w:rPr>
          <w:b/>
          <w:sz w:val="25"/>
          <w:szCs w:val="25"/>
        </w:rPr>
        <w:t>3. Функции руководителя курсовой работы</w:t>
      </w:r>
    </w:p>
    <w:p w:rsidR="00C650E9" w:rsidRPr="008E0DE8" w:rsidRDefault="00976727" w:rsidP="00976727">
      <w:pPr>
        <w:tabs>
          <w:tab w:val="left" w:pos="709"/>
          <w:tab w:val="left" w:pos="993"/>
        </w:tabs>
        <w:ind w:firstLine="709"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3.1. </w:t>
      </w:r>
      <w:r w:rsidR="00C650E9" w:rsidRPr="008E0DE8">
        <w:rPr>
          <w:sz w:val="25"/>
          <w:szCs w:val="25"/>
        </w:rPr>
        <w:t>Консультирование по вопросам содержания и последовательности выполн</w:t>
      </w:r>
      <w:r w:rsidR="00C650E9" w:rsidRPr="008E0DE8">
        <w:rPr>
          <w:sz w:val="25"/>
          <w:szCs w:val="25"/>
        </w:rPr>
        <w:t>е</w:t>
      </w:r>
      <w:r w:rsidR="00C650E9" w:rsidRPr="008E0DE8">
        <w:rPr>
          <w:sz w:val="25"/>
          <w:szCs w:val="25"/>
        </w:rPr>
        <w:t xml:space="preserve">ния курсовой работы. </w:t>
      </w:r>
    </w:p>
    <w:p w:rsidR="00C650E9" w:rsidRPr="008E0DE8" w:rsidRDefault="00C650E9" w:rsidP="00976727">
      <w:pPr>
        <w:ind w:firstLine="709"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3.2. Оказание помощи студенту в подборе необходимой литературы. </w:t>
      </w:r>
    </w:p>
    <w:p w:rsidR="00C650E9" w:rsidRPr="008E0DE8" w:rsidRDefault="00C650E9" w:rsidP="00976727">
      <w:pPr>
        <w:ind w:firstLine="709"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3.3. Контроль </w:t>
      </w:r>
      <w:r w:rsidR="00976727" w:rsidRPr="008E0DE8">
        <w:rPr>
          <w:sz w:val="25"/>
          <w:szCs w:val="25"/>
        </w:rPr>
        <w:t>процесса</w:t>
      </w:r>
      <w:r w:rsidRPr="008E0DE8">
        <w:rPr>
          <w:sz w:val="25"/>
          <w:szCs w:val="25"/>
        </w:rPr>
        <w:t xml:space="preserve"> выполнения </w:t>
      </w:r>
      <w:r w:rsidR="00976727" w:rsidRPr="008E0DE8">
        <w:rPr>
          <w:sz w:val="25"/>
          <w:szCs w:val="25"/>
        </w:rPr>
        <w:t xml:space="preserve">и сроков сдачи </w:t>
      </w:r>
      <w:r w:rsidRPr="008E0DE8">
        <w:rPr>
          <w:sz w:val="25"/>
          <w:szCs w:val="25"/>
        </w:rPr>
        <w:t xml:space="preserve">курсовой работы. </w:t>
      </w:r>
    </w:p>
    <w:p w:rsidR="00C650E9" w:rsidRDefault="00C650E9" w:rsidP="00976727">
      <w:pPr>
        <w:ind w:firstLine="709"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3.4. Подготовка письменного отзыва на курсовую работу. </w:t>
      </w:r>
    </w:p>
    <w:p w:rsidR="00383926" w:rsidRPr="008E0DE8" w:rsidRDefault="00383926" w:rsidP="0097672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3.5. Один преподаватель может быть руководителем не более 10 курсовых работ.</w:t>
      </w:r>
    </w:p>
    <w:p w:rsidR="003846DC" w:rsidRPr="008E0DE8" w:rsidRDefault="00C650E9" w:rsidP="00AA4819">
      <w:pPr>
        <w:pStyle w:val="Default"/>
        <w:ind w:left="720"/>
        <w:contextualSpacing/>
        <w:jc w:val="center"/>
        <w:rPr>
          <w:b/>
          <w:sz w:val="25"/>
          <w:szCs w:val="25"/>
        </w:rPr>
      </w:pPr>
      <w:r w:rsidRPr="008E0DE8">
        <w:rPr>
          <w:b/>
          <w:sz w:val="25"/>
          <w:szCs w:val="25"/>
        </w:rPr>
        <w:lastRenderedPageBreak/>
        <w:t>4</w:t>
      </w:r>
      <w:r w:rsidR="003846DC" w:rsidRPr="008E0DE8">
        <w:rPr>
          <w:b/>
          <w:sz w:val="25"/>
          <w:szCs w:val="25"/>
        </w:rPr>
        <w:t xml:space="preserve">. Организация выполнения </w:t>
      </w:r>
      <w:r w:rsidR="00976727" w:rsidRPr="008E0DE8">
        <w:rPr>
          <w:b/>
          <w:sz w:val="25"/>
          <w:szCs w:val="25"/>
        </w:rPr>
        <w:t xml:space="preserve">студентом </w:t>
      </w:r>
      <w:r w:rsidR="003846DC" w:rsidRPr="008E0DE8">
        <w:rPr>
          <w:b/>
          <w:sz w:val="25"/>
          <w:szCs w:val="25"/>
        </w:rPr>
        <w:t>курсовой работы</w:t>
      </w:r>
    </w:p>
    <w:p w:rsidR="00AA4819" w:rsidRPr="008E0DE8" w:rsidRDefault="00AA4819" w:rsidP="00AA4819">
      <w:pPr>
        <w:pStyle w:val="Default"/>
        <w:ind w:left="720"/>
        <w:contextualSpacing/>
        <w:jc w:val="center"/>
        <w:rPr>
          <w:b/>
          <w:sz w:val="25"/>
          <w:szCs w:val="25"/>
        </w:rPr>
      </w:pPr>
    </w:p>
    <w:p w:rsidR="003846DC" w:rsidRPr="008E0DE8" w:rsidRDefault="00B040D0" w:rsidP="008170B0">
      <w:pPr>
        <w:pStyle w:val="Default"/>
        <w:ind w:firstLine="709"/>
        <w:contextualSpacing/>
        <w:jc w:val="both"/>
        <w:rPr>
          <w:sz w:val="25"/>
          <w:szCs w:val="25"/>
        </w:rPr>
      </w:pPr>
      <w:r w:rsidRPr="008E0DE8">
        <w:rPr>
          <w:sz w:val="25"/>
          <w:szCs w:val="25"/>
        </w:rPr>
        <w:t>4.1</w:t>
      </w:r>
      <w:r w:rsidR="008170B0" w:rsidRPr="008E0DE8">
        <w:rPr>
          <w:sz w:val="25"/>
          <w:szCs w:val="25"/>
        </w:rPr>
        <w:t>.</w:t>
      </w:r>
      <w:r w:rsidRPr="008E0DE8">
        <w:rPr>
          <w:sz w:val="25"/>
          <w:szCs w:val="25"/>
        </w:rPr>
        <w:t xml:space="preserve"> </w:t>
      </w:r>
      <w:r w:rsidR="003846DC" w:rsidRPr="008E0DE8">
        <w:rPr>
          <w:sz w:val="25"/>
          <w:szCs w:val="25"/>
        </w:rPr>
        <w:t>Ознакомление с основными требованиями, предъявляемыми к выполнению курсовой работы, понятийным аппаратом учебно-исследовательской рабо</w:t>
      </w:r>
      <w:r w:rsidR="00976727" w:rsidRPr="008E0DE8">
        <w:rPr>
          <w:sz w:val="25"/>
          <w:szCs w:val="25"/>
        </w:rPr>
        <w:t>ты.</w:t>
      </w:r>
    </w:p>
    <w:p w:rsidR="003846DC" w:rsidRPr="008E0DE8" w:rsidRDefault="008170B0" w:rsidP="008170B0">
      <w:pPr>
        <w:pStyle w:val="Default"/>
        <w:ind w:firstLine="709"/>
        <w:contextualSpacing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4.2. </w:t>
      </w:r>
      <w:r w:rsidR="003846DC" w:rsidRPr="008E0DE8">
        <w:rPr>
          <w:sz w:val="25"/>
          <w:szCs w:val="25"/>
        </w:rPr>
        <w:t>Выбор и актуальность темы, определение объекта, задач и методов исследов</w:t>
      </w:r>
      <w:r w:rsidR="00976727" w:rsidRPr="008E0DE8">
        <w:rPr>
          <w:sz w:val="25"/>
          <w:szCs w:val="25"/>
        </w:rPr>
        <w:t>а</w:t>
      </w:r>
      <w:r w:rsidR="00976727" w:rsidRPr="008E0DE8">
        <w:rPr>
          <w:sz w:val="25"/>
          <w:szCs w:val="25"/>
        </w:rPr>
        <w:t>ния; формулировка  цели работы.</w:t>
      </w:r>
    </w:p>
    <w:p w:rsidR="003846DC" w:rsidRPr="008E0DE8" w:rsidRDefault="008170B0" w:rsidP="008170B0">
      <w:pPr>
        <w:pStyle w:val="Default"/>
        <w:ind w:firstLine="709"/>
        <w:contextualSpacing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4.3. </w:t>
      </w:r>
      <w:r w:rsidR="003846DC" w:rsidRPr="008E0DE8">
        <w:rPr>
          <w:sz w:val="25"/>
          <w:szCs w:val="25"/>
        </w:rPr>
        <w:t>Подбор литературы, составлен</w:t>
      </w:r>
      <w:r w:rsidR="00976727" w:rsidRPr="008E0DE8">
        <w:rPr>
          <w:sz w:val="25"/>
          <w:szCs w:val="25"/>
        </w:rPr>
        <w:t>ие библиографического указателя.</w:t>
      </w:r>
    </w:p>
    <w:p w:rsidR="003846DC" w:rsidRPr="008E0DE8" w:rsidRDefault="008170B0" w:rsidP="008170B0">
      <w:pPr>
        <w:pStyle w:val="Default"/>
        <w:ind w:firstLine="709"/>
        <w:contextualSpacing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4.4. </w:t>
      </w:r>
      <w:r w:rsidR="00976727" w:rsidRPr="008E0DE8">
        <w:rPr>
          <w:sz w:val="25"/>
          <w:szCs w:val="25"/>
        </w:rPr>
        <w:t>Обзор и анализ литературы.</w:t>
      </w:r>
      <w:r w:rsidR="003846DC" w:rsidRPr="008E0DE8">
        <w:rPr>
          <w:sz w:val="25"/>
          <w:szCs w:val="25"/>
        </w:rPr>
        <w:t xml:space="preserve"> </w:t>
      </w:r>
    </w:p>
    <w:p w:rsidR="003846DC" w:rsidRPr="008E0DE8" w:rsidRDefault="008170B0" w:rsidP="008170B0">
      <w:pPr>
        <w:pStyle w:val="Default"/>
        <w:ind w:firstLine="709"/>
        <w:contextualSpacing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4.5. </w:t>
      </w:r>
      <w:r w:rsidR="003846DC" w:rsidRPr="008E0DE8">
        <w:rPr>
          <w:sz w:val="25"/>
          <w:szCs w:val="25"/>
        </w:rPr>
        <w:t>Написание и оформление курсовой работы и иллюстративного мате</w:t>
      </w:r>
      <w:r w:rsidR="00976727" w:rsidRPr="008E0DE8">
        <w:rPr>
          <w:sz w:val="25"/>
          <w:szCs w:val="25"/>
        </w:rPr>
        <w:t>риала.</w:t>
      </w:r>
      <w:r w:rsidR="003846DC" w:rsidRPr="008E0DE8">
        <w:rPr>
          <w:sz w:val="25"/>
          <w:szCs w:val="25"/>
        </w:rPr>
        <w:t xml:space="preserve"> </w:t>
      </w:r>
    </w:p>
    <w:p w:rsidR="003846DC" w:rsidRPr="008E0DE8" w:rsidRDefault="008170B0" w:rsidP="008170B0">
      <w:pPr>
        <w:pStyle w:val="Default"/>
        <w:ind w:firstLine="709"/>
        <w:contextualSpacing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4.6. </w:t>
      </w:r>
      <w:r w:rsidR="003846DC" w:rsidRPr="008E0DE8">
        <w:rPr>
          <w:sz w:val="25"/>
          <w:szCs w:val="25"/>
        </w:rPr>
        <w:t>Конс</w:t>
      </w:r>
      <w:r w:rsidR="00ED1DAF" w:rsidRPr="008E0DE8">
        <w:rPr>
          <w:sz w:val="25"/>
          <w:szCs w:val="25"/>
        </w:rPr>
        <w:t>ультирование с преподавателем-</w:t>
      </w:r>
      <w:r w:rsidR="003846DC" w:rsidRPr="008E0DE8">
        <w:rPr>
          <w:sz w:val="25"/>
          <w:szCs w:val="25"/>
        </w:rPr>
        <w:t>руководителем, рецензирова</w:t>
      </w:r>
      <w:r w:rsidR="00976727" w:rsidRPr="008E0DE8">
        <w:rPr>
          <w:sz w:val="25"/>
          <w:szCs w:val="25"/>
        </w:rPr>
        <w:t>ние работы.</w:t>
      </w:r>
      <w:r w:rsidR="003846DC" w:rsidRPr="008E0DE8">
        <w:rPr>
          <w:sz w:val="25"/>
          <w:szCs w:val="25"/>
        </w:rPr>
        <w:t xml:space="preserve"> </w:t>
      </w:r>
    </w:p>
    <w:p w:rsidR="003846DC" w:rsidRPr="008E0DE8" w:rsidRDefault="008170B0" w:rsidP="008170B0">
      <w:pPr>
        <w:pStyle w:val="Default"/>
        <w:ind w:firstLine="709"/>
        <w:contextualSpacing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4.7. </w:t>
      </w:r>
      <w:r w:rsidR="003846DC" w:rsidRPr="008E0DE8">
        <w:rPr>
          <w:sz w:val="25"/>
          <w:szCs w:val="25"/>
        </w:rPr>
        <w:t>Исправление курсовой работы по замечаниям, высказанным в про</w:t>
      </w:r>
      <w:r w:rsidR="00976727" w:rsidRPr="008E0DE8">
        <w:rPr>
          <w:sz w:val="25"/>
          <w:szCs w:val="25"/>
        </w:rPr>
        <w:t>цессе ко</w:t>
      </w:r>
      <w:r w:rsidR="00976727" w:rsidRPr="008E0DE8">
        <w:rPr>
          <w:sz w:val="25"/>
          <w:szCs w:val="25"/>
        </w:rPr>
        <w:t>н</w:t>
      </w:r>
      <w:r w:rsidR="00976727" w:rsidRPr="008E0DE8">
        <w:rPr>
          <w:sz w:val="25"/>
          <w:szCs w:val="25"/>
        </w:rPr>
        <w:t>сультирования.</w:t>
      </w:r>
    </w:p>
    <w:p w:rsidR="003846DC" w:rsidRPr="008E0DE8" w:rsidRDefault="00B040D0" w:rsidP="008170B0">
      <w:pPr>
        <w:pStyle w:val="Default"/>
        <w:ind w:firstLine="709"/>
        <w:contextualSpacing/>
        <w:jc w:val="both"/>
        <w:rPr>
          <w:sz w:val="25"/>
          <w:szCs w:val="25"/>
        </w:rPr>
      </w:pPr>
      <w:r w:rsidRPr="008E0DE8">
        <w:rPr>
          <w:sz w:val="25"/>
          <w:szCs w:val="25"/>
        </w:rPr>
        <w:t>4</w:t>
      </w:r>
      <w:r w:rsidR="003846DC" w:rsidRPr="008E0DE8">
        <w:rPr>
          <w:sz w:val="25"/>
          <w:szCs w:val="25"/>
        </w:rPr>
        <w:t>.8. Защита курсовой работы</w:t>
      </w:r>
      <w:r w:rsidR="002E5AFA" w:rsidRPr="008E0DE8">
        <w:rPr>
          <w:sz w:val="25"/>
          <w:szCs w:val="25"/>
        </w:rPr>
        <w:t xml:space="preserve"> и оценивание в соответствии с критериями (Прил</w:t>
      </w:r>
      <w:r w:rsidR="002E5AFA" w:rsidRPr="008E0DE8">
        <w:rPr>
          <w:sz w:val="25"/>
          <w:szCs w:val="25"/>
        </w:rPr>
        <w:t>о</w:t>
      </w:r>
      <w:r w:rsidR="002E5AFA" w:rsidRPr="008E0DE8">
        <w:rPr>
          <w:sz w:val="25"/>
          <w:szCs w:val="25"/>
        </w:rPr>
        <w:t>жение 5)</w:t>
      </w:r>
      <w:r w:rsidR="003846DC" w:rsidRPr="008E0DE8">
        <w:rPr>
          <w:sz w:val="25"/>
          <w:szCs w:val="25"/>
        </w:rPr>
        <w:t xml:space="preserve">. </w:t>
      </w:r>
    </w:p>
    <w:p w:rsidR="00AA173A" w:rsidRPr="008E0DE8" w:rsidRDefault="007033AA" w:rsidP="00AA4819">
      <w:pPr>
        <w:pStyle w:val="Default"/>
        <w:contextualSpacing/>
        <w:jc w:val="center"/>
        <w:rPr>
          <w:b/>
          <w:bCs/>
          <w:sz w:val="25"/>
          <w:szCs w:val="25"/>
        </w:rPr>
      </w:pPr>
      <w:r w:rsidRPr="008E0DE8">
        <w:rPr>
          <w:b/>
          <w:bCs/>
          <w:sz w:val="25"/>
          <w:szCs w:val="25"/>
        </w:rPr>
        <w:t>5</w:t>
      </w:r>
      <w:r w:rsidR="00AA173A" w:rsidRPr="008E0DE8">
        <w:rPr>
          <w:b/>
          <w:bCs/>
          <w:sz w:val="25"/>
          <w:szCs w:val="25"/>
        </w:rPr>
        <w:t xml:space="preserve">. </w:t>
      </w:r>
      <w:r w:rsidRPr="008E0DE8">
        <w:rPr>
          <w:b/>
          <w:bCs/>
          <w:sz w:val="25"/>
          <w:szCs w:val="25"/>
        </w:rPr>
        <w:t>С</w:t>
      </w:r>
      <w:r w:rsidR="00AA173A" w:rsidRPr="008E0DE8">
        <w:rPr>
          <w:b/>
          <w:bCs/>
          <w:sz w:val="25"/>
          <w:szCs w:val="25"/>
        </w:rPr>
        <w:t>труктур</w:t>
      </w:r>
      <w:r w:rsidRPr="008E0DE8">
        <w:rPr>
          <w:b/>
          <w:bCs/>
          <w:sz w:val="25"/>
          <w:szCs w:val="25"/>
        </w:rPr>
        <w:t>а</w:t>
      </w:r>
      <w:r w:rsidR="00AA173A" w:rsidRPr="008E0DE8">
        <w:rPr>
          <w:b/>
          <w:bCs/>
          <w:sz w:val="25"/>
          <w:szCs w:val="25"/>
        </w:rPr>
        <w:t xml:space="preserve"> курсовой работы </w:t>
      </w:r>
    </w:p>
    <w:p w:rsidR="00AA4819" w:rsidRPr="00383926" w:rsidRDefault="00AA4819" w:rsidP="00AA4819">
      <w:pPr>
        <w:pStyle w:val="Default"/>
        <w:contextualSpacing/>
        <w:jc w:val="center"/>
        <w:rPr>
          <w:b/>
          <w:bCs/>
          <w:sz w:val="12"/>
          <w:szCs w:val="25"/>
        </w:rPr>
      </w:pPr>
    </w:p>
    <w:p w:rsidR="00AA173A" w:rsidRPr="008E0DE8" w:rsidRDefault="000B6DAA" w:rsidP="008170B0">
      <w:pPr>
        <w:pStyle w:val="Default"/>
        <w:tabs>
          <w:tab w:val="left" w:pos="993"/>
        </w:tabs>
        <w:ind w:firstLine="709"/>
        <w:contextualSpacing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 </w:t>
      </w:r>
      <w:r w:rsidR="008170B0" w:rsidRPr="008E0DE8">
        <w:rPr>
          <w:sz w:val="25"/>
          <w:szCs w:val="25"/>
        </w:rPr>
        <w:t xml:space="preserve">5.1. </w:t>
      </w:r>
      <w:r w:rsidR="00AA173A" w:rsidRPr="008E0DE8">
        <w:rPr>
          <w:sz w:val="25"/>
          <w:szCs w:val="25"/>
        </w:rPr>
        <w:t xml:space="preserve">По содержанию курсовая работа может носить реферативный или опытно-экспериментальный характер. </w:t>
      </w:r>
    </w:p>
    <w:p w:rsidR="00AA173A" w:rsidRPr="008E0DE8" w:rsidRDefault="000B6DAA" w:rsidP="008170B0">
      <w:pPr>
        <w:pStyle w:val="Default"/>
        <w:tabs>
          <w:tab w:val="left" w:pos="993"/>
        </w:tabs>
        <w:ind w:firstLine="709"/>
        <w:contextualSpacing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 </w:t>
      </w:r>
      <w:r w:rsidR="008170B0" w:rsidRPr="008E0DE8">
        <w:rPr>
          <w:sz w:val="25"/>
          <w:szCs w:val="25"/>
        </w:rPr>
        <w:t xml:space="preserve">5.2. </w:t>
      </w:r>
      <w:r w:rsidR="00AA173A" w:rsidRPr="008E0DE8">
        <w:rPr>
          <w:sz w:val="25"/>
          <w:szCs w:val="25"/>
        </w:rPr>
        <w:t>По структуре курсовая работа состоит</w:t>
      </w:r>
      <w:r w:rsidR="008170B0" w:rsidRPr="008E0DE8">
        <w:rPr>
          <w:sz w:val="25"/>
          <w:szCs w:val="25"/>
        </w:rPr>
        <w:t xml:space="preserve"> из следующих разделов</w:t>
      </w:r>
      <w:r w:rsidR="00AA173A" w:rsidRPr="008E0DE8">
        <w:rPr>
          <w:sz w:val="25"/>
          <w:szCs w:val="25"/>
        </w:rPr>
        <w:t xml:space="preserve">: </w:t>
      </w:r>
    </w:p>
    <w:p w:rsidR="003846DC" w:rsidRPr="008E0DE8" w:rsidRDefault="001870EC" w:rsidP="002A0BAC">
      <w:pPr>
        <w:pStyle w:val="a7"/>
        <w:autoSpaceDE w:val="0"/>
        <w:autoSpaceDN w:val="0"/>
        <w:adjustRightInd w:val="0"/>
        <w:ind w:left="709"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а) </w:t>
      </w:r>
      <w:r w:rsidR="008170B0" w:rsidRPr="008E0DE8">
        <w:rPr>
          <w:sz w:val="25"/>
          <w:szCs w:val="25"/>
        </w:rPr>
        <w:t>т</w:t>
      </w:r>
      <w:r w:rsidR="003846DC" w:rsidRPr="008E0DE8">
        <w:rPr>
          <w:sz w:val="25"/>
          <w:szCs w:val="25"/>
        </w:rPr>
        <w:t xml:space="preserve">итульный лист; </w:t>
      </w:r>
    </w:p>
    <w:p w:rsidR="003846DC" w:rsidRPr="008E0DE8" w:rsidRDefault="001870EC" w:rsidP="002A0BAC">
      <w:pPr>
        <w:autoSpaceDE w:val="0"/>
        <w:autoSpaceDN w:val="0"/>
        <w:adjustRightInd w:val="0"/>
        <w:ind w:left="709"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б) </w:t>
      </w:r>
      <w:r w:rsidR="008170B0" w:rsidRPr="008E0DE8">
        <w:rPr>
          <w:sz w:val="25"/>
          <w:szCs w:val="25"/>
        </w:rPr>
        <w:t>с</w:t>
      </w:r>
      <w:r w:rsidR="003846DC" w:rsidRPr="008E0DE8">
        <w:rPr>
          <w:sz w:val="25"/>
          <w:szCs w:val="25"/>
        </w:rPr>
        <w:t xml:space="preserve">одержание; </w:t>
      </w:r>
    </w:p>
    <w:p w:rsidR="003846DC" w:rsidRPr="008E0DE8" w:rsidRDefault="001870EC" w:rsidP="002A0BAC">
      <w:pPr>
        <w:autoSpaceDE w:val="0"/>
        <w:autoSpaceDN w:val="0"/>
        <w:adjustRightInd w:val="0"/>
        <w:ind w:left="709"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в) </w:t>
      </w:r>
      <w:r w:rsidR="008170B0" w:rsidRPr="008E0DE8">
        <w:rPr>
          <w:sz w:val="25"/>
          <w:szCs w:val="25"/>
        </w:rPr>
        <w:t>в</w:t>
      </w:r>
      <w:r w:rsidR="003846DC" w:rsidRPr="008E0DE8">
        <w:rPr>
          <w:sz w:val="25"/>
          <w:szCs w:val="25"/>
        </w:rPr>
        <w:t xml:space="preserve">ведение; </w:t>
      </w:r>
    </w:p>
    <w:p w:rsidR="003846DC" w:rsidRPr="008E0DE8" w:rsidRDefault="001870EC" w:rsidP="002A0BAC">
      <w:pPr>
        <w:autoSpaceDE w:val="0"/>
        <w:autoSpaceDN w:val="0"/>
        <w:adjustRightInd w:val="0"/>
        <w:ind w:left="709"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г) </w:t>
      </w:r>
      <w:r w:rsidR="008170B0" w:rsidRPr="008E0DE8">
        <w:rPr>
          <w:sz w:val="25"/>
          <w:szCs w:val="25"/>
        </w:rPr>
        <w:t>о</w:t>
      </w:r>
      <w:r w:rsidR="003846DC" w:rsidRPr="008E0DE8">
        <w:rPr>
          <w:sz w:val="25"/>
          <w:szCs w:val="25"/>
        </w:rPr>
        <w:t xml:space="preserve">сновная часть; </w:t>
      </w:r>
    </w:p>
    <w:p w:rsidR="003846DC" w:rsidRPr="008E0DE8" w:rsidRDefault="001870EC" w:rsidP="002A0BAC">
      <w:pPr>
        <w:autoSpaceDE w:val="0"/>
        <w:autoSpaceDN w:val="0"/>
        <w:adjustRightInd w:val="0"/>
        <w:ind w:left="709"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д) </w:t>
      </w:r>
      <w:r w:rsidR="008170B0" w:rsidRPr="008E0DE8">
        <w:rPr>
          <w:sz w:val="25"/>
          <w:szCs w:val="25"/>
        </w:rPr>
        <w:t>з</w:t>
      </w:r>
      <w:r w:rsidR="003846DC" w:rsidRPr="008E0DE8">
        <w:rPr>
          <w:sz w:val="25"/>
          <w:szCs w:val="25"/>
        </w:rPr>
        <w:t xml:space="preserve">аключение; </w:t>
      </w:r>
    </w:p>
    <w:p w:rsidR="003846DC" w:rsidRPr="008E0DE8" w:rsidRDefault="001870EC" w:rsidP="002A0BAC">
      <w:pPr>
        <w:autoSpaceDE w:val="0"/>
        <w:autoSpaceDN w:val="0"/>
        <w:adjustRightInd w:val="0"/>
        <w:ind w:left="709"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е) </w:t>
      </w:r>
      <w:r w:rsidR="008170B0" w:rsidRPr="008E0DE8">
        <w:rPr>
          <w:sz w:val="25"/>
          <w:szCs w:val="25"/>
        </w:rPr>
        <w:t>с</w:t>
      </w:r>
      <w:r w:rsidR="003846DC" w:rsidRPr="008E0DE8">
        <w:rPr>
          <w:sz w:val="25"/>
          <w:szCs w:val="25"/>
        </w:rPr>
        <w:t xml:space="preserve">писок использованной литературы; </w:t>
      </w:r>
    </w:p>
    <w:p w:rsidR="003846DC" w:rsidRPr="008E0DE8" w:rsidRDefault="001870EC" w:rsidP="002A0BAC">
      <w:pPr>
        <w:autoSpaceDE w:val="0"/>
        <w:autoSpaceDN w:val="0"/>
        <w:adjustRightInd w:val="0"/>
        <w:ind w:left="709"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ж) </w:t>
      </w:r>
      <w:r w:rsidR="008170B0" w:rsidRPr="008E0DE8">
        <w:rPr>
          <w:sz w:val="25"/>
          <w:szCs w:val="25"/>
        </w:rPr>
        <w:t>п</w:t>
      </w:r>
      <w:r w:rsidR="003846DC" w:rsidRPr="008E0DE8">
        <w:rPr>
          <w:sz w:val="25"/>
          <w:szCs w:val="25"/>
        </w:rPr>
        <w:t xml:space="preserve">риложения. </w:t>
      </w:r>
    </w:p>
    <w:p w:rsidR="003846DC" w:rsidRPr="008E0DE8" w:rsidRDefault="008170B0" w:rsidP="008170B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5.3. </w:t>
      </w:r>
      <w:r w:rsidR="003846DC" w:rsidRPr="008E0DE8">
        <w:rPr>
          <w:sz w:val="25"/>
          <w:szCs w:val="25"/>
        </w:rPr>
        <w:t>Титульный лист содержит:</w:t>
      </w:r>
      <w:r w:rsidR="001870EC" w:rsidRPr="008E0DE8">
        <w:rPr>
          <w:sz w:val="25"/>
          <w:szCs w:val="25"/>
        </w:rPr>
        <w:t xml:space="preserve"> </w:t>
      </w:r>
      <w:r w:rsidR="003846DC" w:rsidRPr="008E0DE8">
        <w:rPr>
          <w:sz w:val="25"/>
          <w:szCs w:val="25"/>
        </w:rPr>
        <w:t xml:space="preserve">наименование </w:t>
      </w:r>
      <w:r w:rsidR="002A0BAC">
        <w:rPr>
          <w:sz w:val="25"/>
          <w:szCs w:val="25"/>
        </w:rPr>
        <w:t>образовательной организации</w:t>
      </w:r>
      <w:r w:rsidR="003846DC" w:rsidRPr="008E0DE8">
        <w:rPr>
          <w:sz w:val="25"/>
          <w:szCs w:val="25"/>
        </w:rPr>
        <w:t xml:space="preserve">; </w:t>
      </w:r>
      <w:r w:rsidRPr="008E0DE8">
        <w:rPr>
          <w:sz w:val="25"/>
          <w:szCs w:val="25"/>
        </w:rPr>
        <w:t>н</w:t>
      </w:r>
      <w:r w:rsidRPr="008E0DE8">
        <w:rPr>
          <w:sz w:val="25"/>
          <w:szCs w:val="25"/>
        </w:rPr>
        <w:t>а</w:t>
      </w:r>
      <w:r w:rsidRPr="008E0DE8">
        <w:rPr>
          <w:sz w:val="25"/>
          <w:szCs w:val="25"/>
        </w:rPr>
        <w:t>звание профессионального модуля и междисциплинарного курса, по которому выполн</w:t>
      </w:r>
      <w:r w:rsidRPr="008E0DE8">
        <w:rPr>
          <w:sz w:val="25"/>
          <w:szCs w:val="25"/>
        </w:rPr>
        <w:t>я</w:t>
      </w:r>
      <w:r w:rsidRPr="008E0DE8">
        <w:rPr>
          <w:sz w:val="25"/>
          <w:szCs w:val="25"/>
        </w:rPr>
        <w:t xml:space="preserve">ется курсовая работа; фамилия, имя, отчество студента; </w:t>
      </w:r>
      <w:r w:rsidR="00ED1DAF" w:rsidRPr="008E0DE8">
        <w:rPr>
          <w:sz w:val="25"/>
          <w:szCs w:val="25"/>
        </w:rPr>
        <w:t>название</w:t>
      </w:r>
      <w:r w:rsidR="003846DC" w:rsidRPr="008E0DE8">
        <w:rPr>
          <w:sz w:val="25"/>
          <w:szCs w:val="25"/>
        </w:rPr>
        <w:t xml:space="preserve"> темы </w:t>
      </w:r>
      <w:r w:rsidRPr="008E0DE8">
        <w:rPr>
          <w:sz w:val="25"/>
          <w:szCs w:val="25"/>
        </w:rPr>
        <w:t xml:space="preserve">курсовой работы; </w:t>
      </w:r>
      <w:r w:rsidR="003846DC" w:rsidRPr="008E0DE8">
        <w:rPr>
          <w:sz w:val="25"/>
          <w:szCs w:val="25"/>
        </w:rPr>
        <w:t xml:space="preserve">код </w:t>
      </w:r>
      <w:r w:rsidRPr="008E0DE8">
        <w:rPr>
          <w:sz w:val="25"/>
          <w:szCs w:val="25"/>
        </w:rPr>
        <w:t xml:space="preserve">и название </w:t>
      </w:r>
      <w:r w:rsidR="003846DC" w:rsidRPr="008E0DE8">
        <w:rPr>
          <w:sz w:val="25"/>
          <w:szCs w:val="25"/>
        </w:rPr>
        <w:t>специальности; фамилия</w:t>
      </w:r>
      <w:r w:rsidRPr="008E0DE8">
        <w:rPr>
          <w:sz w:val="25"/>
          <w:szCs w:val="25"/>
        </w:rPr>
        <w:t>, имя, отчество преподавателя-</w:t>
      </w:r>
      <w:r w:rsidR="00F319DC" w:rsidRPr="008E0DE8">
        <w:rPr>
          <w:sz w:val="25"/>
          <w:szCs w:val="25"/>
        </w:rPr>
        <w:t>руководителя; о</w:t>
      </w:r>
      <w:r w:rsidR="00F319DC" w:rsidRPr="008E0DE8">
        <w:rPr>
          <w:sz w:val="25"/>
          <w:szCs w:val="25"/>
        </w:rPr>
        <w:t>т</w:t>
      </w:r>
      <w:r w:rsidR="00F319DC" w:rsidRPr="008E0DE8">
        <w:rPr>
          <w:sz w:val="25"/>
          <w:szCs w:val="25"/>
        </w:rPr>
        <w:t>метка о допуске к защите (Приложение 1).</w:t>
      </w:r>
    </w:p>
    <w:p w:rsidR="003846DC" w:rsidRPr="008E0DE8" w:rsidRDefault="00F319DC" w:rsidP="008170B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5.4. </w:t>
      </w:r>
      <w:r w:rsidR="003846DC" w:rsidRPr="008E0DE8">
        <w:rPr>
          <w:sz w:val="25"/>
          <w:szCs w:val="25"/>
        </w:rPr>
        <w:t>Содержание</w:t>
      </w:r>
      <w:r w:rsidR="003846DC" w:rsidRPr="008E0DE8">
        <w:rPr>
          <w:b/>
          <w:sz w:val="25"/>
          <w:szCs w:val="25"/>
        </w:rPr>
        <w:t xml:space="preserve"> </w:t>
      </w:r>
      <w:r w:rsidR="003846DC" w:rsidRPr="008E0DE8">
        <w:rPr>
          <w:sz w:val="25"/>
          <w:szCs w:val="25"/>
        </w:rPr>
        <w:t xml:space="preserve">– указатель рубрик (заголовков), </w:t>
      </w:r>
      <w:r w:rsidRPr="008E0DE8">
        <w:rPr>
          <w:sz w:val="25"/>
          <w:szCs w:val="25"/>
        </w:rPr>
        <w:t>включающий</w:t>
      </w:r>
      <w:r w:rsidR="003846DC" w:rsidRPr="008E0DE8">
        <w:rPr>
          <w:sz w:val="25"/>
          <w:szCs w:val="25"/>
        </w:rPr>
        <w:t xml:space="preserve"> в себя все разделы работы и страницы, на которых они расположены. В содержании рубрики должны точно соответствовать заголовкам текста</w:t>
      </w:r>
      <w:r w:rsidR="00AA4819" w:rsidRPr="008E0DE8">
        <w:rPr>
          <w:sz w:val="25"/>
          <w:szCs w:val="25"/>
        </w:rPr>
        <w:t xml:space="preserve"> (Приложение 2)</w:t>
      </w:r>
      <w:r w:rsidR="003846DC" w:rsidRPr="008E0DE8">
        <w:rPr>
          <w:sz w:val="25"/>
          <w:szCs w:val="25"/>
        </w:rPr>
        <w:t>.</w:t>
      </w:r>
    </w:p>
    <w:p w:rsidR="003846DC" w:rsidRPr="008E0DE8" w:rsidRDefault="00F319DC" w:rsidP="008170B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5.5. </w:t>
      </w:r>
      <w:r w:rsidR="003846DC" w:rsidRPr="008E0DE8">
        <w:rPr>
          <w:sz w:val="25"/>
          <w:szCs w:val="25"/>
        </w:rPr>
        <w:t>Введение</w:t>
      </w:r>
      <w:r w:rsidR="003846DC" w:rsidRPr="008E0DE8">
        <w:rPr>
          <w:b/>
          <w:sz w:val="25"/>
          <w:szCs w:val="25"/>
        </w:rPr>
        <w:t xml:space="preserve"> </w:t>
      </w:r>
      <w:r w:rsidR="003846DC" w:rsidRPr="008E0DE8">
        <w:rPr>
          <w:sz w:val="25"/>
          <w:szCs w:val="25"/>
        </w:rPr>
        <w:t>– вступительная часть учебно-исследовательской работы, где указ</w:t>
      </w:r>
      <w:r w:rsidR="003846DC" w:rsidRPr="008E0DE8">
        <w:rPr>
          <w:sz w:val="25"/>
          <w:szCs w:val="25"/>
        </w:rPr>
        <w:t>ы</w:t>
      </w:r>
      <w:r w:rsidR="003846DC" w:rsidRPr="008E0DE8">
        <w:rPr>
          <w:sz w:val="25"/>
          <w:szCs w:val="25"/>
        </w:rPr>
        <w:t>ваются новизна и актуальность темы</w:t>
      </w:r>
      <w:r w:rsidRPr="008E0DE8">
        <w:rPr>
          <w:sz w:val="25"/>
          <w:szCs w:val="25"/>
        </w:rPr>
        <w:t>; ц</w:t>
      </w:r>
      <w:r w:rsidR="003846DC" w:rsidRPr="008E0DE8">
        <w:rPr>
          <w:sz w:val="25"/>
          <w:szCs w:val="25"/>
        </w:rPr>
        <w:t>ель исследования;</w:t>
      </w:r>
      <w:r w:rsidRPr="008E0DE8">
        <w:rPr>
          <w:sz w:val="25"/>
          <w:szCs w:val="25"/>
        </w:rPr>
        <w:t xml:space="preserve"> о</w:t>
      </w:r>
      <w:r w:rsidR="003846DC" w:rsidRPr="008E0DE8">
        <w:rPr>
          <w:sz w:val="25"/>
          <w:szCs w:val="25"/>
        </w:rPr>
        <w:t>бъект и предмет исследов</w:t>
      </w:r>
      <w:r w:rsidR="003846DC" w:rsidRPr="008E0DE8">
        <w:rPr>
          <w:sz w:val="25"/>
          <w:szCs w:val="25"/>
        </w:rPr>
        <w:t>а</w:t>
      </w:r>
      <w:r w:rsidR="003846DC" w:rsidRPr="008E0DE8">
        <w:rPr>
          <w:sz w:val="25"/>
          <w:szCs w:val="25"/>
        </w:rPr>
        <w:t>ния;</w:t>
      </w:r>
      <w:r w:rsidRPr="008E0DE8">
        <w:rPr>
          <w:sz w:val="25"/>
          <w:szCs w:val="25"/>
        </w:rPr>
        <w:t xml:space="preserve"> з</w:t>
      </w:r>
      <w:r w:rsidR="003846DC" w:rsidRPr="008E0DE8">
        <w:rPr>
          <w:sz w:val="25"/>
          <w:szCs w:val="25"/>
        </w:rPr>
        <w:t>адачи исследования.</w:t>
      </w:r>
    </w:p>
    <w:p w:rsidR="003846DC" w:rsidRPr="008E0DE8" w:rsidRDefault="00F319DC" w:rsidP="008170B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5.6. </w:t>
      </w:r>
      <w:r w:rsidR="003846DC" w:rsidRPr="008E0DE8">
        <w:rPr>
          <w:sz w:val="25"/>
          <w:szCs w:val="25"/>
        </w:rPr>
        <w:t>Основная часть</w:t>
      </w:r>
      <w:r w:rsidRPr="008E0DE8">
        <w:rPr>
          <w:sz w:val="25"/>
          <w:szCs w:val="25"/>
        </w:rPr>
        <w:t xml:space="preserve"> курсовой работы состоит из глав.</w:t>
      </w:r>
      <w:r w:rsidR="003846DC" w:rsidRPr="008E0DE8">
        <w:rPr>
          <w:sz w:val="25"/>
          <w:szCs w:val="25"/>
        </w:rPr>
        <w:t xml:space="preserve"> </w:t>
      </w:r>
    </w:p>
    <w:p w:rsidR="003846DC" w:rsidRPr="008E0DE8" w:rsidRDefault="00141A26" w:rsidP="008170B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а) </w:t>
      </w:r>
      <w:r w:rsidR="002A0BAC">
        <w:rPr>
          <w:sz w:val="25"/>
          <w:szCs w:val="25"/>
        </w:rPr>
        <w:t>п</w:t>
      </w:r>
      <w:r w:rsidR="003846DC" w:rsidRPr="008E0DE8">
        <w:rPr>
          <w:sz w:val="25"/>
          <w:szCs w:val="25"/>
        </w:rPr>
        <w:t>ервая глава – теоретический раздел, в котором дается обзор литературы по т</w:t>
      </w:r>
      <w:r w:rsidR="003846DC" w:rsidRPr="008E0DE8">
        <w:rPr>
          <w:sz w:val="25"/>
          <w:szCs w:val="25"/>
        </w:rPr>
        <w:t>е</w:t>
      </w:r>
      <w:r w:rsidR="003846DC" w:rsidRPr="008E0DE8">
        <w:rPr>
          <w:sz w:val="25"/>
          <w:szCs w:val="25"/>
        </w:rPr>
        <w:t>ме</w:t>
      </w:r>
      <w:r w:rsidR="00F319DC" w:rsidRPr="008E0DE8">
        <w:rPr>
          <w:sz w:val="25"/>
          <w:szCs w:val="25"/>
        </w:rPr>
        <w:t xml:space="preserve"> и ее</w:t>
      </w:r>
      <w:r w:rsidR="003846DC" w:rsidRPr="008E0DE8">
        <w:rPr>
          <w:sz w:val="25"/>
          <w:szCs w:val="25"/>
        </w:rPr>
        <w:t xml:space="preserve"> анализ с соответствующими выводами. </w:t>
      </w:r>
    </w:p>
    <w:p w:rsidR="003846DC" w:rsidRPr="008E0DE8" w:rsidRDefault="00141A26" w:rsidP="00ED1DA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8E0DE8">
        <w:rPr>
          <w:sz w:val="25"/>
          <w:szCs w:val="25"/>
        </w:rPr>
        <w:t>б)</w:t>
      </w:r>
      <w:r w:rsidR="002A0BAC">
        <w:rPr>
          <w:sz w:val="25"/>
          <w:szCs w:val="25"/>
        </w:rPr>
        <w:t xml:space="preserve"> в</w:t>
      </w:r>
      <w:r w:rsidR="003846DC" w:rsidRPr="008E0DE8">
        <w:rPr>
          <w:sz w:val="25"/>
          <w:szCs w:val="25"/>
        </w:rPr>
        <w:t>торая глава – практический раздел, в котором излага</w:t>
      </w:r>
      <w:r w:rsidR="00F319DC" w:rsidRPr="008E0DE8">
        <w:rPr>
          <w:sz w:val="25"/>
          <w:szCs w:val="25"/>
        </w:rPr>
        <w:t>е</w:t>
      </w:r>
      <w:r w:rsidR="003846DC" w:rsidRPr="008E0DE8">
        <w:rPr>
          <w:sz w:val="25"/>
          <w:szCs w:val="25"/>
        </w:rPr>
        <w:t xml:space="preserve">тся </w:t>
      </w:r>
      <w:r w:rsidR="00F319DC" w:rsidRPr="008E0DE8">
        <w:rPr>
          <w:sz w:val="25"/>
          <w:szCs w:val="25"/>
        </w:rPr>
        <w:t>методика и ре</w:t>
      </w:r>
      <w:r w:rsidR="00ED1DAF" w:rsidRPr="008E0DE8">
        <w:rPr>
          <w:sz w:val="25"/>
          <w:szCs w:val="25"/>
        </w:rPr>
        <w:t>з</w:t>
      </w:r>
      <w:r w:rsidR="00F319DC" w:rsidRPr="008E0DE8">
        <w:rPr>
          <w:sz w:val="25"/>
          <w:szCs w:val="25"/>
        </w:rPr>
        <w:t>ульт</w:t>
      </w:r>
      <w:r w:rsidR="00F319DC" w:rsidRPr="008E0DE8">
        <w:rPr>
          <w:sz w:val="25"/>
          <w:szCs w:val="25"/>
        </w:rPr>
        <w:t>а</w:t>
      </w:r>
      <w:r w:rsidR="00F319DC" w:rsidRPr="008E0DE8">
        <w:rPr>
          <w:sz w:val="25"/>
          <w:szCs w:val="25"/>
        </w:rPr>
        <w:t xml:space="preserve">ты исследования или </w:t>
      </w:r>
      <w:r w:rsidR="003846DC" w:rsidRPr="008E0DE8">
        <w:rPr>
          <w:sz w:val="25"/>
          <w:szCs w:val="25"/>
        </w:rPr>
        <w:t xml:space="preserve">составленные алгоритмы деятельности </w:t>
      </w:r>
      <w:r w:rsidR="00F319DC" w:rsidRPr="008E0DE8">
        <w:rPr>
          <w:sz w:val="25"/>
          <w:szCs w:val="25"/>
        </w:rPr>
        <w:t>медицинского работника</w:t>
      </w:r>
      <w:r w:rsidR="00AA4819" w:rsidRPr="008E0DE8">
        <w:rPr>
          <w:sz w:val="25"/>
          <w:szCs w:val="25"/>
        </w:rPr>
        <w:t>,</w:t>
      </w:r>
      <w:r w:rsidR="003846DC" w:rsidRPr="008E0DE8">
        <w:rPr>
          <w:sz w:val="25"/>
          <w:szCs w:val="25"/>
        </w:rPr>
        <w:t xml:space="preserve"> таблицы, диаграммы, схемы, иллюстративный материал.</w:t>
      </w:r>
      <w:r w:rsidR="003846DC" w:rsidRPr="008E0DE8">
        <w:rPr>
          <w:b/>
          <w:sz w:val="25"/>
          <w:szCs w:val="25"/>
        </w:rPr>
        <w:t xml:space="preserve"> </w:t>
      </w:r>
    </w:p>
    <w:p w:rsidR="003846DC" w:rsidRPr="008E0DE8" w:rsidRDefault="00F319DC" w:rsidP="008170B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5.7. </w:t>
      </w:r>
      <w:r w:rsidR="003846DC" w:rsidRPr="008E0DE8">
        <w:rPr>
          <w:sz w:val="25"/>
          <w:szCs w:val="25"/>
        </w:rPr>
        <w:t xml:space="preserve">Заключение </w:t>
      </w:r>
      <w:r w:rsidRPr="008E0DE8">
        <w:rPr>
          <w:sz w:val="25"/>
          <w:szCs w:val="25"/>
        </w:rPr>
        <w:t>–</w:t>
      </w:r>
      <w:r w:rsidR="003846DC" w:rsidRPr="008E0DE8">
        <w:rPr>
          <w:sz w:val="25"/>
          <w:szCs w:val="25"/>
        </w:rPr>
        <w:t xml:space="preserve"> это завершающая часть, в которой делаются выводы по итогам написания курсовой работы и даются рекомендации. Здесь показывается, что поставле</w:t>
      </w:r>
      <w:r w:rsidR="003846DC" w:rsidRPr="008E0DE8">
        <w:rPr>
          <w:sz w:val="25"/>
          <w:szCs w:val="25"/>
        </w:rPr>
        <w:t>н</w:t>
      </w:r>
      <w:r w:rsidR="003846DC" w:rsidRPr="008E0DE8">
        <w:rPr>
          <w:sz w:val="25"/>
          <w:szCs w:val="25"/>
        </w:rPr>
        <w:t xml:space="preserve">ная цель достигнута.  </w:t>
      </w:r>
    </w:p>
    <w:p w:rsidR="003846DC" w:rsidRPr="008E0DE8" w:rsidRDefault="00F319DC" w:rsidP="008170B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5.8. </w:t>
      </w:r>
      <w:r w:rsidR="003846DC" w:rsidRPr="008E0DE8">
        <w:rPr>
          <w:sz w:val="25"/>
          <w:szCs w:val="25"/>
        </w:rPr>
        <w:t xml:space="preserve">Список литературы включает только упоминаемые или цитируемые в работе литературные источники. </w:t>
      </w:r>
    </w:p>
    <w:p w:rsidR="00DD6CB5" w:rsidRPr="008E0DE8" w:rsidRDefault="00F319DC" w:rsidP="008170B0">
      <w:pPr>
        <w:tabs>
          <w:tab w:val="left" w:pos="993"/>
        </w:tabs>
        <w:ind w:firstLine="709"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5.9. </w:t>
      </w:r>
      <w:r w:rsidR="00DD6CB5" w:rsidRPr="008E0DE8">
        <w:rPr>
          <w:sz w:val="25"/>
          <w:szCs w:val="25"/>
        </w:rPr>
        <w:t>Приложения выделяются в самостоятельный раздел, если приводятся мат</w:t>
      </w:r>
      <w:r w:rsidR="00DD6CB5" w:rsidRPr="008E0DE8">
        <w:rPr>
          <w:sz w:val="25"/>
          <w:szCs w:val="25"/>
        </w:rPr>
        <w:t>е</w:t>
      </w:r>
      <w:r w:rsidR="00DD6CB5" w:rsidRPr="008E0DE8">
        <w:rPr>
          <w:sz w:val="25"/>
          <w:szCs w:val="25"/>
        </w:rPr>
        <w:t>риалы, отражающие технику расчетов, образцы анкет, тестов, иллюстрации вспомог</w:t>
      </w:r>
      <w:r w:rsidR="00DD6CB5" w:rsidRPr="008E0DE8">
        <w:rPr>
          <w:sz w:val="25"/>
          <w:szCs w:val="25"/>
        </w:rPr>
        <w:t>а</w:t>
      </w:r>
      <w:r w:rsidR="00DD6CB5" w:rsidRPr="008E0DE8">
        <w:rPr>
          <w:sz w:val="25"/>
          <w:szCs w:val="25"/>
        </w:rPr>
        <w:lastRenderedPageBreak/>
        <w:t xml:space="preserve">тельного характера. Каждое приложение должно иметь тематический заголовок и номер. На все приложения обязательна ссылка в тексте работы. </w:t>
      </w:r>
    </w:p>
    <w:p w:rsidR="00DD6CB5" w:rsidRPr="008E0DE8" w:rsidRDefault="00F319DC" w:rsidP="00ED1DAF">
      <w:pPr>
        <w:pStyle w:val="Default"/>
        <w:ind w:firstLine="709"/>
        <w:jc w:val="both"/>
        <w:rPr>
          <w:sz w:val="25"/>
          <w:szCs w:val="25"/>
        </w:rPr>
      </w:pPr>
      <w:r w:rsidRPr="008E0DE8">
        <w:rPr>
          <w:sz w:val="25"/>
          <w:szCs w:val="25"/>
        </w:rPr>
        <w:t>5.10</w:t>
      </w:r>
      <w:r w:rsidRPr="00383926">
        <w:rPr>
          <w:sz w:val="25"/>
          <w:szCs w:val="25"/>
        </w:rPr>
        <w:t xml:space="preserve">. </w:t>
      </w:r>
      <w:r w:rsidR="00DD6CB5" w:rsidRPr="00383926">
        <w:rPr>
          <w:sz w:val="25"/>
          <w:szCs w:val="25"/>
        </w:rPr>
        <w:t xml:space="preserve">Общий объем курсовой работы должен быть в </w:t>
      </w:r>
      <w:r w:rsidR="00365EF2" w:rsidRPr="00383926">
        <w:rPr>
          <w:sz w:val="25"/>
          <w:szCs w:val="25"/>
        </w:rPr>
        <w:t>пределах 15-</w:t>
      </w:r>
      <w:r w:rsidR="00ED1DAF" w:rsidRPr="00383926">
        <w:rPr>
          <w:sz w:val="25"/>
          <w:szCs w:val="25"/>
        </w:rPr>
        <w:t>3</w:t>
      </w:r>
      <w:r w:rsidR="00DD6CB5" w:rsidRPr="00383926">
        <w:rPr>
          <w:sz w:val="25"/>
          <w:szCs w:val="25"/>
        </w:rPr>
        <w:t>0 страниц печа</w:t>
      </w:r>
      <w:r w:rsidR="00DD6CB5" w:rsidRPr="00383926">
        <w:rPr>
          <w:sz w:val="25"/>
          <w:szCs w:val="25"/>
        </w:rPr>
        <w:t>т</w:t>
      </w:r>
      <w:r w:rsidR="00DD6CB5" w:rsidRPr="00383926">
        <w:rPr>
          <w:sz w:val="25"/>
          <w:szCs w:val="25"/>
        </w:rPr>
        <w:t>ного текста</w:t>
      </w:r>
      <w:r w:rsidR="00ED1DAF" w:rsidRPr="00383926">
        <w:rPr>
          <w:sz w:val="25"/>
          <w:szCs w:val="25"/>
        </w:rPr>
        <w:t>, включая титульный лист, список литературы, приложения.</w:t>
      </w:r>
      <w:r w:rsidR="00ED1DAF" w:rsidRPr="008E0DE8">
        <w:rPr>
          <w:sz w:val="25"/>
          <w:szCs w:val="25"/>
        </w:rPr>
        <w:t xml:space="preserve"> </w:t>
      </w:r>
      <w:r w:rsidR="00DD6CB5" w:rsidRPr="008E0DE8">
        <w:rPr>
          <w:sz w:val="25"/>
          <w:szCs w:val="25"/>
        </w:rPr>
        <w:t>Примерное соо</w:t>
      </w:r>
      <w:r w:rsidR="00DD6CB5" w:rsidRPr="008E0DE8">
        <w:rPr>
          <w:sz w:val="25"/>
          <w:szCs w:val="25"/>
        </w:rPr>
        <w:t>т</w:t>
      </w:r>
      <w:r w:rsidR="00DD6CB5" w:rsidRPr="008E0DE8">
        <w:rPr>
          <w:sz w:val="25"/>
          <w:szCs w:val="25"/>
        </w:rPr>
        <w:t xml:space="preserve">ношение между частями работы следующее: </w:t>
      </w:r>
      <w:r w:rsidRPr="008E0DE8">
        <w:rPr>
          <w:sz w:val="25"/>
          <w:szCs w:val="25"/>
        </w:rPr>
        <w:t>введение</w:t>
      </w:r>
      <w:r w:rsidR="00365EF2" w:rsidRPr="008E0DE8">
        <w:rPr>
          <w:sz w:val="25"/>
          <w:szCs w:val="25"/>
        </w:rPr>
        <w:t xml:space="preserve"> </w:t>
      </w:r>
      <w:r w:rsidRPr="008E0DE8">
        <w:rPr>
          <w:sz w:val="25"/>
          <w:szCs w:val="25"/>
        </w:rPr>
        <w:t xml:space="preserve"> – 1-2 страницы, заключение – 1-</w:t>
      </w:r>
      <w:r w:rsidR="00DD6CB5" w:rsidRPr="008E0DE8">
        <w:rPr>
          <w:sz w:val="25"/>
          <w:szCs w:val="25"/>
        </w:rPr>
        <w:t xml:space="preserve">2 страницы, остальное – основная часть. Следует избегать больших диспропорций между главами. </w:t>
      </w:r>
    </w:p>
    <w:p w:rsidR="00DD6CB5" w:rsidRPr="00383926" w:rsidRDefault="00DD6CB5" w:rsidP="00D571ED">
      <w:pPr>
        <w:pStyle w:val="Default"/>
        <w:contextualSpacing/>
        <w:jc w:val="center"/>
        <w:rPr>
          <w:b/>
          <w:sz w:val="12"/>
          <w:szCs w:val="25"/>
        </w:rPr>
      </w:pPr>
    </w:p>
    <w:p w:rsidR="00DD6CB5" w:rsidRPr="008E0DE8" w:rsidRDefault="00DD6CB5" w:rsidP="00D571ED">
      <w:pPr>
        <w:pStyle w:val="Default"/>
        <w:contextualSpacing/>
        <w:jc w:val="center"/>
        <w:rPr>
          <w:b/>
          <w:sz w:val="25"/>
          <w:szCs w:val="25"/>
        </w:rPr>
      </w:pPr>
      <w:r w:rsidRPr="008E0DE8">
        <w:rPr>
          <w:b/>
          <w:sz w:val="25"/>
          <w:szCs w:val="25"/>
        </w:rPr>
        <w:t>6. Оформление курсовой работы</w:t>
      </w:r>
    </w:p>
    <w:p w:rsidR="00DD6CB5" w:rsidRPr="00383926" w:rsidRDefault="00DD6CB5" w:rsidP="00D571ED">
      <w:pPr>
        <w:pStyle w:val="Default"/>
        <w:contextualSpacing/>
        <w:jc w:val="center"/>
        <w:rPr>
          <w:b/>
          <w:sz w:val="12"/>
          <w:szCs w:val="25"/>
        </w:rPr>
      </w:pPr>
    </w:p>
    <w:p w:rsidR="00365EF2" w:rsidRPr="008E0DE8" w:rsidRDefault="00365EF2" w:rsidP="00365EF2">
      <w:pPr>
        <w:shd w:val="clear" w:color="auto" w:fill="FFFFFF"/>
        <w:ind w:firstLine="709"/>
        <w:jc w:val="both"/>
        <w:rPr>
          <w:spacing w:val="-4"/>
          <w:sz w:val="25"/>
          <w:szCs w:val="25"/>
        </w:rPr>
      </w:pPr>
      <w:r w:rsidRPr="008E0DE8">
        <w:rPr>
          <w:spacing w:val="-4"/>
          <w:sz w:val="25"/>
          <w:szCs w:val="25"/>
        </w:rPr>
        <w:t>6.1. Для оформления  документации по курсовой работе  утверждаются  следующие формы, согласно приложениям:</w:t>
      </w:r>
    </w:p>
    <w:p w:rsidR="00365EF2" w:rsidRPr="008E0DE8" w:rsidRDefault="00365EF2" w:rsidP="00365EF2">
      <w:pPr>
        <w:widowControl w:val="0"/>
        <w:numPr>
          <w:ilvl w:val="0"/>
          <w:numId w:val="45"/>
        </w:numPr>
        <w:tabs>
          <w:tab w:val="clear" w:pos="360"/>
        </w:tabs>
        <w:autoSpaceDE w:val="0"/>
        <w:autoSpaceDN w:val="0"/>
        <w:adjustRightInd w:val="0"/>
        <w:ind w:left="567"/>
        <w:jc w:val="both"/>
        <w:rPr>
          <w:sz w:val="25"/>
          <w:szCs w:val="25"/>
        </w:rPr>
      </w:pPr>
      <w:r w:rsidRPr="008E0DE8">
        <w:rPr>
          <w:sz w:val="25"/>
          <w:szCs w:val="25"/>
        </w:rPr>
        <w:t>Титульный лист курсовой работы (Приложение 1).</w:t>
      </w:r>
    </w:p>
    <w:p w:rsidR="00365EF2" w:rsidRPr="008E0DE8" w:rsidRDefault="00365EF2" w:rsidP="00365EF2">
      <w:pPr>
        <w:widowControl w:val="0"/>
        <w:numPr>
          <w:ilvl w:val="0"/>
          <w:numId w:val="45"/>
        </w:numPr>
        <w:tabs>
          <w:tab w:val="clear" w:pos="360"/>
        </w:tabs>
        <w:autoSpaceDE w:val="0"/>
        <w:autoSpaceDN w:val="0"/>
        <w:adjustRightInd w:val="0"/>
        <w:ind w:left="567"/>
        <w:jc w:val="both"/>
        <w:rPr>
          <w:sz w:val="25"/>
          <w:szCs w:val="25"/>
        </w:rPr>
      </w:pPr>
      <w:r w:rsidRPr="008E0DE8">
        <w:rPr>
          <w:sz w:val="25"/>
          <w:szCs w:val="25"/>
        </w:rPr>
        <w:t>Образец содержания и структуры курсовой работы (Приложение 2).</w:t>
      </w:r>
    </w:p>
    <w:p w:rsidR="00365EF2" w:rsidRPr="008E0DE8" w:rsidRDefault="007E0378" w:rsidP="00365EF2">
      <w:pPr>
        <w:widowControl w:val="0"/>
        <w:numPr>
          <w:ilvl w:val="0"/>
          <w:numId w:val="45"/>
        </w:numPr>
        <w:tabs>
          <w:tab w:val="clear" w:pos="360"/>
        </w:tabs>
        <w:autoSpaceDE w:val="0"/>
        <w:autoSpaceDN w:val="0"/>
        <w:adjustRightInd w:val="0"/>
        <w:ind w:left="567"/>
        <w:jc w:val="both"/>
        <w:rPr>
          <w:sz w:val="25"/>
          <w:szCs w:val="25"/>
        </w:rPr>
      </w:pPr>
      <w:r w:rsidRPr="008E0DE8">
        <w:rPr>
          <w:sz w:val="25"/>
          <w:szCs w:val="25"/>
        </w:rPr>
        <w:t>Отзыв руководителя</w:t>
      </w:r>
      <w:r w:rsidR="00365EF2" w:rsidRPr="008E0DE8">
        <w:rPr>
          <w:sz w:val="25"/>
          <w:szCs w:val="25"/>
        </w:rPr>
        <w:t xml:space="preserve"> на курсовую работу (Приложение 3).</w:t>
      </w:r>
    </w:p>
    <w:p w:rsidR="00AA4819" w:rsidRPr="00383926" w:rsidRDefault="00AA4819" w:rsidP="002A0BAC">
      <w:pPr>
        <w:widowControl w:val="0"/>
        <w:numPr>
          <w:ilvl w:val="0"/>
          <w:numId w:val="45"/>
        </w:numPr>
        <w:tabs>
          <w:tab w:val="clear" w:pos="360"/>
        </w:tabs>
        <w:autoSpaceDE w:val="0"/>
        <w:autoSpaceDN w:val="0"/>
        <w:adjustRightInd w:val="0"/>
        <w:ind w:left="0" w:firstLine="207"/>
        <w:jc w:val="both"/>
        <w:rPr>
          <w:sz w:val="25"/>
          <w:szCs w:val="25"/>
        </w:rPr>
      </w:pPr>
      <w:r w:rsidRPr="00383926">
        <w:rPr>
          <w:sz w:val="25"/>
          <w:szCs w:val="25"/>
        </w:rPr>
        <w:t>Ведомость результатов промежуточной аттестации в форме защиты курсовой р</w:t>
      </w:r>
      <w:r w:rsidRPr="00383926">
        <w:rPr>
          <w:sz w:val="25"/>
          <w:szCs w:val="25"/>
        </w:rPr>
        <w:t>а</w:t>
      </w:r>
      <w:r w:rsidRPr="00383926">
        <w:rPr>
          <w:sz w:val="25"/>
          <w:szCs w:val="25"/>
        </w:rPr>
        <w:t>боты (Приложение 4).</w:t>
      </w:r>
    </w:p>
    <w:p w:rsidR="002E5AFA" w:rsidRPr="00383926" w:rsidRDefault="002E5AFA" w:rsidP="00365EF2">
      <w:pPr>
        <w:widowControl w:val="0"/>
        <w:numPr>
          <w:ilvl w:val="0"/>
          <w:numId w:val="45"/>
        </w:numPr>
        <w:tabs>
          <w:tab w:val="clear" w:pos="360"/>
        </w:tabs>
        <w:autoSpaceDE w:val="0"/>
        <w:autoSpaceDN w:val="0"/>
        <w:adjustRightInd w:val="0"/>
        <w:ind w:left="567"/>
        <w:jc w:val="both"/>
        <w:rPr>
          <w:sz w:val="25"/>
          <w:szCs w:val="25"/>
        </w:rPr>
      </w:pPr>
      <w:r w:rsidRPr="00383926">
        <w:rPr>
          <w:sz w:val="25"/>
          <w:szCs w:val="25"/>
        </w:rPr>
        <w:t>Оценочный лист студента (Приложение 5).</w:t>
      </w:r>
    </w:p>
    <w:p w:rsidR="00365EF2" w:rsidRPr="008E0DE8" w:rsidRDefault="00365EF2" w:rsidP="00365EF2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8E0DE8">
        <w:rPr>
          <w:sz w:val="25"/>
          <w:szCs w:val="25"/>
        </w:rPr>
        <w:tab/>
        <w:t>6.2. Курсовая работа   выполняется на компьютере в одном экземпляре и оформл</w:t>
      </w:r>
      <w:r w:rsidRPr="008E0DE8">
        <w:rPr>
          <w:sz w:val="25"/>
          <w:szCs w:val="25"/>
        </w:rPr>
        <w:t>я</w:t>
      </w:r>
      <w:r w:rsidRPr="008E0DE8">
        <w:rPr>
          <w:sz w:val="25"/>
          <w:szCs w:val="25"/>
        </w:rPr>
        <w:t>ется только на лицевой стороне белой бумаги  следующим образом:</w:t>
      </w:r>
    </w:p>
    <w:p w:rsidR="00365EF2" w:rsidRPr="008E0DE8" w:rsidRDefault="00365EF2" w:rsidP="00365EF2">
      <w:pPr>
        <w:pStyle w:val="a7"/>
        <w:numPr>
          <w:ilvl w:val="0"/>
          <w:numId w:val="46"/>
        </w:numPr>
        <w:ind w:left="567"/>
        <w:jc w:val="both"/>
        <w:rPr>
          <w:sz w:val="25"/>
          <w:szCs w:val="25"/>
        </w:rPr>
      </w:pPr>
      <w:r w:rsidRPr="008E0DE8">
        <w:rPr>
          <w:sz w:val="25"/>
          <w:szCs w:val="25"/>
        </w:rPr>
        <w:t>размер бумаги стандартного формата А</w:t>
      </w:r>
      <w:proofErr w:type="gramStart"/>
      <w:r w:rsidRPr="008E0DE8">
        <w:rPr>
          <w:sz w:val="25"/>
          <w:szCs w:val="25"/>
        </w:rPr>
        <w:t>4</w:t>
      </w:r>
      <w:proofErr w:type="gramEnd"/>
      <w:r w:rsidRPr="008E0DE8">
        <w:rPr>
          <w:sz w:val="25"/>
          <w:szCs w:val="25"/>
        </w:rPr>
        <w:t xml:space="preserve"> (210 х </w:t>
      </w:r>
      <w:smartTag w:uri="urn:schemas-microsoft-com:office:smarttags" w:element="metricconverter">
        <w:smartTagPr>
          <w:attr w:name="ProductID" w:val="297 мм"/>
        </w:smartTagPr>
        <w:r w:rsidRPr="008E0DE8">
          <w:rPr>
            <w:sz w:val="25"/>
            <w:szCs w:val="25"/>
          </w:rPr>
          <w:t>297 мм</w:t>
        </w:r>
      </w:smartTag>
      <w:r w:rsidRPr="008E0DE8">
        <w:rPr>
          <w:sz w:val="25"/>
          <w:szCs w:val="25"/>
        </w:rPr>
        <w:t xml:space="preserve">); </w:t>
      </w:r>
    </w:p>
    <w:p w:rsidR="00365EF2" w:rsidRPr="008E0DE8" w:rsidRDefault="00365EF2" w:rsidP="00365EF2">
      <w:pPr>
        <w:pStyle w:val="a7"/>
        <w:numPr>
          <w:ilvl w:val="0"/>
          <w:numId w:val="46"/>
        </w:numPr>
        <w:ind w:left="567"/>
        <w:jc w:val="both"/>
        <w:rPr>
          <w:sz w:val="25"/>
          <w:szCs w:val="25"/>
        </w:rPr>
      </w:pPr>
      <w:proofErr w:type="gramStart"/>
      <w:r w:rsidRPr="008E0DE8">
        <w:rPr>
          <w:sz w:val="25"/>
          <w:szCs w:val="25"/>
        </w:rPr>
        <w:t xml:space="preserve">поля:  левое – </w:t>
      </w:r>
      <w:smartTag w:uri="urn:schemas-microsoft-com:office:smarttags" w:element="metricconverter">
        <w:smartTagPr>
          <w:attr w:name="ProductID" w:val="30 мм"/>
        </w:smartTagPr>
        <w:r w:rsidRPr="008E0DE8">
          <w:rPr>
            <w:sz w:val="25"/>
            <w:szCs w:val="25"/>
          </w:rPr>
          <w:t>30 мм</w:t>
        </w:r>
      </w:smartTag>
      <w:r w:rsidRPr="008E0DE8">
        <w:rPr>
          <w:sz w:val="25"/>
          <w:szCs w:val="25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8E0DE8">
          <w:rPr>
            <w:sz w:val="25"/>
            <w:szCs w:val="25"/>
          </w:rPr>
          <w:t>20 мм</w:t>
        </w:r>
      </w:smartTag>
      <w:r w:rsidRPr="008E0DE8">
        <w:rPr>
          <w:sz w:val="25"/>
          <w:szCs w:val="25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8E0DE8">
          <w:rPr>
            <w:sz w:val="25"/>
            <w:szCs w:val="25"/>
          </w:rPr>
          <w:t>15 мм</w:t>
        </w:r>
      </w:smartTag>
      <w:r w:rsidRPr="008E0DE8">
        <w:rPr>
          <w:sz w:val="25"/>
          <w:szCs w:val="25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8E0DE8">
          <w:rPr>
            <w:sz w:val="25"/>
            <w:szCs w:val="25"/>
          </w:rPr>
          <w:t>20 мм;</w:t>
        </w:r>
      </w:smartTag>
      <w:proofErr w:type="gramEnd"/>
    </w:p>
    <w:p w:rsidR="00365EF2" w:rsidRPr="008E0DE8" w:rsidRDefault="00365EF2" w:rsidP="00365EF2">
      <w:pPr>
        <w:pStyle w:val="a7"/>
        <w:numPr>
          <w:ilvl w:val="0"/>
          <w:numId w:val="46"/>
        </w:numPr>
        <w:ind w:left="567"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ориентация: книжная; </w:t>
      </w:r>
    </w:p>
    <w:p w:rsidR="00365EF2" w:rsidRPr="008E0DE8" w:rsidRDefault="00365EF2" w:rsidP="00365EF2">
      <w:pPr>
        <w:pStyle w:val="a7"/>
        <w:numPr>
          <w:ilvl w:val="0"/>
          <w:numId w:val="46"/>
        </w:numPr>
        <w:ind w:left="567"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шрифт: </w:t>
      </w:r>
      <w:proofErr w:type="spellStart"/>
      <w:r w:rsidRPr="008E0DE8">
        <w:rPr>
          <w:sz w:val="25"/>
          <w:szCs w:val="25"/>
        </w:rPr>
        <w:t>Times</w:t>
      </w:r>
      <w:proofErr w:type="spellEnd"/>
      <w:r w:rsidRPr="008E0DE8">
        <w:rPr>
          <w:sz w:val="25"/>
          <w:szCs w:val="25"/>
        </w:rPr>
        <w:t xml:space="preserve"> </w:t>
      </w:r>
      <w:proofErr w:type="spellStart"/>
      <w:r w:rsidRPr="008E0DE8">
        <w:rPr>
          <w:sz w:val="25"/>
          <w:szCs w:val="25"/>
        </w:rPr>
        <w:t>New</w:t>
      </w:r>
      <w:proofErr w:type="spellEnd"/>
      <w:r w:rsidRPr="008E0DE8">
        <w:rPr>
          <w:sz w:val="25"/>
          <w:szCs w:val="25"/>
        </w:rPr>
        <w:t xml:space="preserve"> </w:t>
      </w:r>
      <w:proofErr w:type="spellStart"/>
      <w:r w:rsidRPr="008E0DE8">
        <w:rPr>
          <w:sz w:val="25"/>
          <w:szCs w:val="25"/>
        </w:rPr>
        <w:t>Roman</w:t>
      </w:r>
      <w:proofErr w:type="spellEnd"/>
      <w:r w:rsidRPr="008E0DE8">
        <w:rPr>
          <w:sz w:val="25"/>
          <w:szCs w:val="25"/>
        </w:rPr>
        <w:t xml:space="preserve">; </w:t>
      </w:r>
    </w:p>
    <w:p w:rsidR="00365EF2" w:rsidRPr="008E0DE8" w:rsidRDefault="00365EF2" w:rsidP="00365EF2">
      <w:pPr>
        <w:pStyle w:val="a7"/>
        <w:numPr>
          <w:ilvl w:val="0"/>
          <w:numId w:val="46"/>
        </w:numPr>
        <w:ind w:left="567"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кегель: 14 </w:t>
      </w:r>
      <w:proofErr w:type="spellStart"/>
      <w:proofErr w:type="gramStart"/>
      <w:r w:rsidRPr="008E0DE8">
        <w:rPr>
          <w:sz w:val="25"/>
          <w:szCs w:val="25"/>
        </w:rPr>
        <w:t>пт</w:t>
      </w:r>
      <w:proofErr w:type="spellEnd"/>
      <w:proofErr w:type="gramEnd"/>
      <w:r w:rsidRPr="008E0DE8">
        <w:rPr>
          <w:sz w:val="25"/>
          <w:szCs w:val="25"/>
        </w:rPr>
        <w:t xml:space="preserve"> (пунктов) в основном тексте, 10-12 </w:t>
      </w:r>
      <w:proofErr w:type="spellStart"/>
      <w:r w:rsidRPr="008E0DE8">
        <w:rPr>
          <w:sz w:val="25"/>
          <w:szCs w:val="25"/>
        </w:rPr>
        <w:t>пт</w:t>
      </w:r>
      <w:proofErr w:type="spellEnd"/>
      <w:r w:rsidRPr="008E0DE8">
        <w:rPr>
          <w:sz w:val="25"/>
          <w:szCs w:val="25"/>
        </w:rPr>
        <w:t xml:space="preserve"> в сносках, таблицах; </w:t>
      </w:r>
    </w:p>
    <w:p w:rsidR="00365EF2" w:rsidRPr="008E0DE8" w:rsidRDefault="00365EF2" w:rsidP="002A0BAC">
      <w:pPr>
        <w:pStyle w:val="a7"/>
        <w:numPr>
          <w:ilvl w:val="0"/>
          <w:numId w:val="46"/>
        </w:numPr>
        <w:ind w:left="0" w:firstLine="207"/>
        <w:jc w:val="both"/>
        <w:rPr>
          <w:sz w:val="25"/>
          <w:szCs w:val="25"/>
        </w:rPr>
      </w:pPr>
      <w:r w:rsidRPr="008E0DE8">
        <w:rPr>
          <w:sz w:val="25"/>
          <w:szCs w:val="25"/>
        </w:rPr>
        <w:t>междустрочный интервал: полуторный в основном тексте, одинарный в подстро</w:t>
      </w:r>
      <w:r w:rsidRPr="008E0DE8">
        <w:rPr>
          <w:sz w:val="25"/>
          <w:szCs w:val="25"/>
        </w:rPr>
        <w:t>ч</w:t>
      </w:r>
      <w:r w:rsidRPr="008E0DE8">
        <w:rPr>
          <w:sz w:val="25"/>
          <w:szCs w:val="25"/>
        </w:rPr>
        <w:t xml:space="preserve">ных ссылках; </w:t>
      </w:r>
    </w:p>
    <w:p w:rsidR="00365EF2" w:rsidRPr="008E0DE8" w:rsidRDefault="00365EF2" w:rsidP="00365EF2">
      <w:pPr>
        <w:pStyle w:val="a7"/>
        <w:numPr>
          <w:ilvl w:val="0"/>
          <w:numId w:val="46"/>
        </w:numPr>
        <w:ind w:left="567"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расстановка переносов – автоматическая; </w:t>
      </w:r>
    </w:p>
    <w:p w:rsidR="00365EF2" w:rsidRPr="008E0DE8" w:rsidRDefault="00365EF2" w:rsidP="00365EF2">
      <w:pPr>
        <w:pStyle w:val="a7"/>
        <w:numPr>
          <w:ilvl w:val="0"/>
          <w:numId w:val="46"/>
        </w:numPr>
        <w:ind w:left="567"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форматирование основного текста и ссылок – в параметре «по ширине»; </w:t>
      </w:r>
    </w:p>
    <w:p w:rsidR="00365EF2" w:rsidRPr="008E0DE8" w:rsidRDefault="00365EF2" w:rsidP="00365EF2">
      <w:pPr>
        <w:pStyle w:val="a7"/>
        <w:numPr>
          <w:ilvl w:val="0"/>
          <w:numId w:val="46"/>
        </w:numPr>
        <w:ind w:left="567"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цвет шрифта – черный; </w:t>
      </w:r>
    </w:p>
    <w:p w:rsidR="00365EF2" w:rsidRPr="008E0DE8" w:rsidRDefault="00365EF2" w:rsidP="00365EF2">
      <w:pPr>
        <w:pStyle w:val="a7"/>
        <w:numPr>
          <w:ilvl w:val="0"/>
          <w:numId w:val="46"/>
        </w:numPr>
        <w:ind w:left="567"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красная строка – </w:t>
      </w:r>
      <w:smartTag w:uri="urn:schemas-microsoft-com:office:smarttags" w:element="metricconverter">
        <w:smartTagPr>
          <w:attr w:name="ProductID" w:val="1,25 см"/>
        </w:smartTagPr>
        <w:r w:rsidRPr="008E0DE8">
          <w:rPr>
            <w:sz w:val="25"/>
            <w:szCs w:val="25"/>
          </w:rPr>
          <w:t>1,25 см.</w:t>
        </w:r>
      </w:smartTag>
    </w:p>
    <w:p w:rsidR="00365EF2" w:rsidRPr="008E0DE8" w:rsidRDefault="00365EF2" w:rsidP="00365EF2">
      <w:pPr>
        <w:jc w:val="both"/>
        <w:rPr>
          <w:sz w:val="25"/>
          <w:szCs w:val="25"/>
        </w:rPr>
      </w:pPr>
      <w:r w:rsidRPr="008E0DE8">
        <w:rPr>
          <w:bCs/>
          <w:sz w:val="25"/>
          <w:szCs w:val="25"/>
        </w:rPr>
        <w:tab/>
        <w:t xml:space="preserve">6.3. </w:t>
      </w:r>
      <w:r w:rsidRPr="008E0DE8">
        <w:rPr>
          <w:sz w:val="25"/>
          <w:szCs w:val="25"/>
        </w:rPr>
        <w:t>При нумерации страниц курсовой работы   выполняются следующие требов</w:t>
      </w:r>
      <w:r w:rsidRPr="008E0DE8">
        <w:rPr>
          <w:sz w:val="25"/>
          <w:szCs w:val="25"/>
        </w:rPr>
        <w:t>а</w:t>
      </w:r>
      <w:r w:rsidRPr="008E0DE8">
        <w:rPr>
          <w:sz w:val="25"/>
          <w:szCs w:val="25"/>
        </w:rPr>
        <w:t>ния:</w:t>
      </w:r>
    </w:p>
    <w:p w:rsidR="00365EF2" w:rsidRPr="008E0DE8" w:rsidRDefault="00365EF2" w:rsidP="002A0BAC">
      <w:pPr>
        <w:pStyle w:val="a7"/>
        <w:widowControl w:val="0"/>
        <w:numPr>
          <w:ilvl w:val="0"/>
          <w:numId w:val="47"/>
        </w:numPr>
        <w:autoSpaceDE w:val="0"/>
        <w:autoSpaceDN w:val="0"/>
        <w:adjustRightInd w:val="0"/>
        <w:ind w:left="0" w:firstLine="207"/>
        <w:jc w:val="both"/>
        <w:rPr>
          <w:sz w:val="25"/>
          <w:szCs w:val="25"/>
        </w:rPr>
      </w:pPr>
      <w:r w:rsidRPr="008E0DE8">
        <w:rPr>
          <w:sz w:val="25"/>
          <w:szCs w:val="25"/>
        </w:rPr>
        <w:t>Нумерация страниц    производится,       начиная с 3-й страницы  (Введение).  На  титульном листе и  листе с содержанием   страницы не выставляются.</w:t>
      </w:r>
    </w:p>
    <w:p w:rsidR="00365EF2" w:rsidRPr="008E0DE8" w:rsidRDefault="00365EF2" w:rsidP="00365EF2">
      <w:pPr>
        <w:pStyle w:val="a7"/>
        <w:widowControl w:val="0"/>
        <w:numPr>
          <w:ilvl w:val="0"/>
          <w:numId w:val="47"/>
        </w:numPr>
        <w:autoSpaceDE w:val="0"/>
        <w:autoSpaceDN w:val="0"/>
        <w:adjustRightInd w:val="0"/>
        <w:ind w:left="567"/>
        <w:jc w:val="both"/>
        <w:rPr>
          <w:sz w:val="25"/>
          <w:szCs w:val="25"/>
        </w:rPr>
      </w:pPr>
      <w:r w:rsidRPr="008E0DE8">
        <w:rPr>
          <w:sz w:val="25"/>
          <w:szCs w:val="25"/>
        </w:rPr>
        <w:t>Номер страницы располагается в верхнем правом углу.</w:t>
      </w:r>
    </w:p>
    <w:p w:rsidR="00365EF2" w:rsidRPr="008E0DE8" w:rsidRDefault="00365EF2" w:rsidP="002A0BAC">
      <w:pPr>
        <w:pStyle w:val="a7"/>
        <w:widowControl w:val="0"/>
        <w:numPr>
          <w:ilvl w:val="0"/>
          <w:numId w:val="47"/>
        </w:numPr>
        <w:autoSpaceDE w:val="0"/>
        <w:autoSpaceDN w:val="0"/>
        <w:adjustRightInd w:val="0"/>
        <w:ind w:left="0" w:firstLine="207"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Нумерация страниц   производится  последовательно,  включая  введение,  </w:t>
      </w:r>
      <w:r w:rsidRPr="008E0DE8">
        <w:rPr>
          <w:sz w:val="25"/>
          <w:szCs w:val="25"/>
          <w:lang w:val="en-US"/>
        </w:rPr>
        <w:t>I</w:t>
      </w:r>
      <w:r w:rsidRPr="008E0DE8">
        <w:rPr>
          <w:sz w:val="25"/>
          <w:szCs w:val="25"/>
        </w:rPr>
        <w:t xml:space="preserve"> и </w:t>
      </w:r>
      <w:r w:rsidRPr="008E0DE8">
        <w:rPr>
          <w:sz w:val="25"/>
          <w:szCs w:val="25"/>
          <w:lang w:val="en-US"/>
        </w:rPr>
        <w:t>II</w:t>
      </w:r>
      <w:r w:rsidRPr="008E0DE8">
        <w:rPr>
          <w:sz w:val="25"/>
          <w:szCs w:val="25"/>
        </w:rPr>
        <w:t xml:space="preserve">  части,  заключение, список использованной  литературы. </w:t>
      </w:r>
    </w:p>
    <w:p w:rsidR="00365EF2" w:rsidRPr="008E0DE8" w:rsidRDefault="00365EF2" w:rsidP="00365EF2">
      <w:pPr>
        <w:pStyle w:val="a7"/>
        <w:widowControl w:val="0"/>
        <w:numPr>
          <w:ilvl w:val="0"/>
          <w:numId w:val="47"/>
        </w:numPr>
        <w:autoSpaceDE w:val="0"/>
        <w:autoSpaceDN w:val="0"/>
        <w:adjustRightInd w:val="0"/>
        <w:ind w:left="567"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Страницы приложения не нумеруются.    </w:t>
      </w:r>
    </w:p>
    <w:p w:rsidR="00365EF2" w:rsidRPr="008E0DE8" w:rsidRDefault="00365EF2" w:rsidP="00365EF2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8E0DE8">
        <w:rPr>
          <w:sz w:val="25"/>
          <w:szCs w:val="25"/>
        </w:rPr>
        <w:tab/>
        <w:t>6.4. При оформлении курсовой работы заголовки должны соответствовать сл</w:t>
      </w:r>
      <w:r w:rsidRPr="008E0DE8">
        <w:rPr>
          <w:sz w:val="25"/>
          <w:szCs w:val="25"/>
        </w:rPr>
        <w:t>е</w:t>
      </w:r>
      <w:r w:rsidRPr="008E0DE8">
        <w:rPr>
          <w:sz w:val="25"/>
          <w:szCs w:val="25"/>
        </w:rPr>
        <w:t>дующим требованиям:</w:t>
      </w:r>
    </w:p>
    <w:p w:rsidR="00365EF2" w:rsidRPr="008E0DE8" w:rsidRDefault="00365EF2" w:rsidP="00365EF2">
      <w:pPr>
        <w:pStyle w:val="a7"/>
        <w:widowControl w:val="0"/>
        <w:numPr>
          <w:ilvl w:val="0"/>
          <w:numId w:val="48"/>
        </w:numPr>
        <w:autoSpaceDE w:val="0"/>
        <w:autoSpaceDN w:val="0"/>
        <w:adjustRightInd w:val="0"/>
        <w:ind w:left="567"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Пункты плана (заголовки)   выделяются жирным шрифтом. </w:t>
      </w:r>
    </w:p>
    <w:p w:rsidR="00365EF2" w:rsidRPr="008E0DE8" w:rsidRDefault="00365EF2" w:rsidP="00365EF2">
      <w:pPr>
        <w:pStyle w:val="a7"/>
        <w:widowControl w:val="0"/>
        <w:numPr>
          <w:ilvl w:val="0"/>
          <w:numId w:val="48"/>
        </w:numPr>
        <w:autoSpaceDE w:val="0"/>
        <w:autoSpaceDN w:val="0"/>
        <w:adjustRightInd w:val="0"/>
        <w:ind w:left="567"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Заголовки выравниваются по центру. </w:t>
      </w:r>
    </w:p>
    <w:p w:rsidR="00365EF2" w:rsidRPr="008E0DE8" w:rsidRDefault="00365EF2" w:rsidP="00365EF2">
      <w:pPr>
        <w:pStyle w:val="a7"/>
        <w:widowControl w:val="0"/>
        <w:numPr>
          <w:ilvl w:val="0"/>
          <w:numId w:val="48"/>
        </w:numPr>
        <w:autoSpaceDE w:val="0"/>
        <w:autoSpaceDN w:val="0"/>
        <w:adjustRightInd w:val="0"/>
        <w:ind w:left="567"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Точка в конце заголовка не ставится. </w:t>
      </w:r>
    </w:p>
    <w:p w:rsidR="00365EF2" w:rsidRPr="008E0DE8" w:rsidRDefault="00365EF2" w:rsidP="00B809C3">
      <w:pPr>
        <w:pStyle w:val="a7"/>
        <w:widowControl w:val="0"/>
        <w:numPr>
          <w:ilvl w:val="0"/>
          <w:numId w:val="48"/>
        </w:numPr>
        <w:autoSpaceDE w:val="0"/>
        <w:autoSpaceDN w:val="0"/>
        <w:adjustRightInd w:val="0"/>
        <w:ind w:left="0" w:firstLine="207"/>
        <w:jc w:val="both"/>
        <w:rPr>
          <w:sz w:val="25"/>
          <w:szCs w:val="25"/>
        </w:rPr>
      </w:pPr>
      <w:r w:rsidRPr="008E0DE8">
        <w:rPr>
          <w:sz w:val="25"/>
          <w:szCs w:val="25"/>
        </w:rPr>
        <w:t>Заголовок, состоящий из двух и более строк, печатается через один междустро</w:t>
      </w:r>
      <w:r w:rsidRPr="008E0DE8">
        <w:rPr>
          <w:sz w:val="25"/>
          <w:szCs w:val="25"/>
        </w:rPr>
        <w:t>ч</w:t>
      </w:r>
      <w:r w:rsidRPr="008E0DE8">
        <w:rPr>
          <w:sz w:val="25"/>
          <w:szCs w:val="25"/>
        </w:rPr>
        <w:t xml:space="preserve">ный интервал. </w:t>
      </w:r>
    </w:p>
    <w:p w:rsidR="00365EF2" w:rsidRPr="008E0DE8" w:rsidRDefault="00365EF2" w:rsidP="00B809C3">
      <w:pPr>
        <w:pStyle w:val="a7"/>
        <w:widowControl w:val="0"/>
        <w:numPr>
          <w:ilvl w:val="0"/>
          <w:numId w:val="48"/>
        </w:numPr>
        <w:autoSpaceDE w:val="0"/>
        <w:autoSpaceDN w:val="0"/>
        <w:adjustRightInd w:val="0"/>
        <w:ind w:left="0" w:firstLine="207"/>
        <w:jc w:val="both"/>
        <w:rPr>
          <w:sz w:val="25"/>
          <w:szCs w:val="25"/>
        </w:rPr>
      </w:pPr>
      <w:r w:rsidRPr="008E0DE8">
        <w:rPr>
          <w:sz w:val="25"/>
          <w:szCs w:val="25"/>
        </w:rPr>
        <w:t>Заголовок не имеет переносов, то есть на конце строки слово должно быть обяз</w:t>
      </w:r>
      <w:r w:rsidRPr="008E0DE8">
        <w:rPr>
          <w:sz w:val="25"/>
          <w:szCs w:val="25"/>
        </w:rPr>
        <w:t>а</w:t>
      </w:r>
      <w:r w:rsidRPr="008E0DE8">
        <w:rPr>
          <w:sz w:val="25"/>
          <w:szCs w:val="25"/>
        </w:rPr>
        <w:t xml:space="preserve">тельно полным. </w:t>
      </w:r>
    </w:p>
    <w:p w:rsidR="00365EF2" w:rsidRPr="008E0DE8" w:rsidRDefault="00365EF2" w:rsidP="00B809C3">
      <w:pPr>
        <w:pStyle w:val="a7"/>
        <w:widowControl w:val="0"/>
        <w:numPr>
          <w:ilvl w:val="0"/>
          <w:numId w:val="48"/>
        </w:numPr>
        <w:autoSpaceDE w:val="0"/>
        <w:autoSpaceDN w:val="0"/>
        <w:adjustRightInd w:val="0"/>
        <w:ind w:left="0" w:firstLine="207"/>
        <w:jc w:val="both"/>
        <w:rPr>
          <w:sz w:val="25"/>
          <w:szCs w:val="25"/>
        </w:rPr>
      </w:pPr>
      <w:r w:rsidRPr="008E0DE8">
        <w:rPr>
          <w:sz w:val="25"/>
          <w:szCs w:val="25"/>
        </w:rPr>
        <w:t>Каждую часть необходимо начинать с новой страницы, а параграфы (пункты пл</w:t>
      </w:r>
      <w:r w:rsidRPr="008E0DE8">
        <w:rPr>
          <w:sz w:val="25"/>
          <w:szCs w:val="25"/>
        </w:rPr>
        <w:t>а</w:t>
      </w:r>
      <w:r w:rsidRPr="008E0DE8">
        <w:rPr>
          <w:sz w:val="25"/>
          <w:szCs w:val="25"/>
        </w:rPr>
        <w:t>на) располагаются друг за другом по тексту.</w:t>
      </w:r>
    </w:p>
    <w:p w:rsidR="00365EF2" w:rsidRPr="008E0DE8" w:rsidRDefault="00365EF2" w:rsidP="00B809C3">
      <w:pPr>
        <w:pStyle w:val="a7"/>
        <w:widowControl w:val="0"/>
        <w:numPr>
          <w:ilvl w:val="0"/>
          <w:numId w:val="48"/>
        </w:numPr>
        <w:autoSpaceDE w:val="0"/>
        <w:autoSpaceDN w:val="0"/>
        <w:adjustRightInd w:val="0"/>
        <w:ind w:left="0" w:firstLine="207"/>
        <w:jc w:val="both"/>
        <w:rPr>
          <w:sz w:val="25"/>
          <w:szCs w:val="25"/>
        </w:rPr>
      </w:pPr>
      <w:r w:rsidRPr="008E0DE8">
        <w:rPr>
          <w:sz w:val="25"/>
          <w:szCs w:val="25"/>
        </w:rPr>
        <w:lastRenderedPageBreak/>
        <w:t>Междустрочный интервал между заголовками параграфов и основным текстом должен быть двойной.</w:t>
      </w:r>
    </w:p>
    <w:p w:rsidR="00365EF2" w:rsidRPr="008E0DE8" w:rsidRDefault="00365EF2" w:rsidP="00365EF2">
      <w:pPr>
        <w:jc w:val="both"/>
        <w:rPr>
          <w:i/>
          <w:sz w:val="25"/>
          <w:szCs w:val="25"/>
        </w:rPr>
      </w:pPr>
      <w:r w:rsidRPr="008E0DE8">
        <w:rPr>
          <w:sz w:val="25"/>
          <w:szCs w:val="25"/>
        </w:rPr>
        <w:tab/>
        <w:t>6.5.  Каждая новая глава начинается с новой страницы. Нумерацию всех элементов курсовой работы (страниц, приложений, рисунков, таблиц, формул и т.д.) рекомендуется применять сквозную, арабскими цифрами.</w:t>
      </w:r>
    </w:p>
    <w:p w:rsidR="00365EF2" w:rsidRPr="008E0DE8" w:rsidRDefault="00365EF2" w:rsidP="00365EF2">
      <w:pPr>
        <w:jc w:val="both"/>
        <w:rPr>
          <w:sz w:val="25"/>
          <w:szCs w:val="25"/>
        </w:rPr>
      </w:pPr>
      <w:r w:rsidRPr="008E0DE8">
        <w:rPr>
          <w:sz w:val="25"/>
          <w:szCs w:val="25"/>
        </w:rPr>
        <w:tab/>
        <w:t xml:space="preserve">6.6. Завершенная печатная работа сдается в переплетенном виде. </w:t>
      </w:r>
    </w:p>
    <w:p w:rsidR="00365EF2" w:rsidRPr="008E0DE8" w:rsidRDefault="00365EF2" w:rsidP="00365EF2">
      <w:pPr>
        <w:ind w:firstLine="708"/>
        <w:jc w:val="both"/>
        <w:rPr>
          <w:sz w:val="25"/>
          <w:szCs w:val="25"/>
        </w:rPr>
      </w:pPr>
      <w:r w:rsidRPr="008E0DE8">
        <w:rPr>
          <w:sz w:val="25"/>
          <w:szCs w:val="25"/>
        </w:rPr>
        <w:t>6.7. Оформление списка используемой литературы осуществляется   строго  в а</w:t>
      </w:r>
      <w:r w:rsidRPr="008E0DE8">
        <w:rPr>
          <w:sz w:val="25"/>
          <w:szCs w:val="25"/>
        </w:rPr>
        <w:t>л</w:t>
      </w:r>
      <w:r w:rsidRPr="008E0DE8">
        <w:rPr>
          <w:sz w:val="25"/>
          <w:szCs w:val="25"/>
        </w:rPr>
        <w:t xml:space="preserve">фавитном порядке согласно требованиям ГОСТ 7.1-2003. </w:t>
      </w:r>
    </w:p>
    <w:p w:rsidR="00365EF2" w:rsidRPr="008E0DE8" w:rsidRDefault="00365EF2" w:rsidP="00365EF2">
      <w:pPr>
        <w:ind w:firstLine="708"/>
        <w:jc w:val="both"/>
        <w:rPr>
          <w:sz w:val="25"/>
          <w:szCs w:val="25"/>
        </w:rPr>
      </w:pPr>
      <w:r w:rsidRPr="008E0DE8">
        <w:rPr>
          <w:sz w:val="25"/>
          <w:szCs w:val="25"/>
        </w:rPr>
        <w:t>6.8. Связь списка литературы с текстом осуществляется с помощью ссылок для нумерации, в которых используются арабские цифры. Например, если автор ссылается на работу, представленную в списке использованной литературы под номером 7, то эта цифра должна ставиться и  в тексте работы, она заключается в квадратные скобки, н</w:t>
      </w:r>
      <w:r w:rsidRPr="008E0DE8">
        <w:rPr>
          <w:sz w:val="25"/>
          <w:szCs w:val="25"/>
        </w:rPr>
        <w:t>а</w:t>
      </w:r>
      <w:r w:rsidRPr="008E0DE8">
        <w:rPr>
          <w:sz w:val="25"/>
          <w:szCs w:val="25"/>
        </w:rPr>
        <w:t>пример: «В.И.</w:t>
      </w:r>
      <w:r w:rsidR="00B809C3">
        <w:rPr>
          <w:sz w:val="25"/>
          <w:szCs w:val="25"/>
        </w:rPr>
        <w:t xml:space="preserve"> </w:t>
      </w:r>
      <w:r w:rsidRPr="008E0DE8">
        <w:rPr>
          <w:sz w:val="25"/>
          <w:szCs w:val="25"/>
        </w:rPr>
        <w:t>Николаев [7] утверждает……», или «По А.Т.</w:t>
      </w:r>
      <w:r w:rsidR="00B809C3">
        <w:rPr>
          <w:sz w:val="25"/>
          <w:szCs w:val="25"/>
        </w:rPr>
        <w:t xml:space="preserve"> </w:t>
      </w:r>
      <w:proofErr w:type="spellStart"/>
      <w:r w:rsidRPr="008E0DE8">
        <w:rPr>
          <w:sz w:val="25"/>
          <w:szCs w:val="25"/>
        </w:rPr>
        <w:t>Брыкину</w:t>
      </w:r>
      <w:proofErr w:type="spellEnd"/>
      <w:r w:rsidRPr="008E0DE8">
        <w:rPr>
          <w:sz w:val="25"/>
          <w:szCs w:val="25"/>
        </w:rPr>
        <w:t xml:space="preserve"> [2] терминология используется…..». Если приводится цитата, т.е. дословное описание определенных п</w:t>
      </w:r>
      <w:r w:rsidRPr="008E0DE8">
        <w:rPr>
          <w:sz w:val="25"/>
          <w:szCs w:val="25"/>
        </w:rPr>
        <w:t>о</w:t>
      </w:r>
      <w:r w:rsidRPr="008E0DE8">
        <w:rPr>
          <w:sz w:val="25"/>
          <w:szCs w:val="25"/>
        </w:rPr>
        <w:t>ложений, выводов какого-либо автора, то указывается и номер страницы, с которой она взята, например: [15,с.7].</w:t>
      </w:r>
    </w:p>
    <w:p w:rsidR="00DD6CB5" w:rsidRPr="00383926" w:rsidRDefault="00365EF2" w:rsidP="00ED1DAF">
      <w:pPr>
        <w:pStyle w:val="Default"/>
        <w:jc w:val="both"/>
        <w:rPr>
          <w:b/>
          <w:sz w:val="12"/>
          <w:szCs w:val="25"/>
        </w:rPr>
      </w:pPr>
      <w:r w:rsidRPr="008E0DE8">
        <w:rPr>
          <w:sz w:val="25"/>
          <w:szCs w:val="25"/>
        </w:rPr>
        <w:tab/>
        <w:t xml:space="preserve"> </w:t>
      </w:r>
    </w:p>
    <w:p w:rsidR="003F07B7" w:rsidRPr="008E0DE8" w:rsidRDefault="00DD6CB5" w:rsidP="00D571ED">
      <w:pPr>
        <w:pStyle w:val="Default"/>
        <w:contextualSpacing/>
        <w:jc w:val="center"/>
        <w:rPr>
          <w:b/>
          <w:sz w:val="25"/>
          <w:szCs w:val="25"/>
        </w:rPr>
      </w:pPr>
      <w:r w:rsidRPr="008E0DE8">
        <w:rPr>
          <w:b/>
          <w:sz w:val="25"/>
          <w:szCs w:val="25"/>
        </w:rPr>
        <w:t xml:space="preserve">7. </w:t>
      </w:r>
      <w:r w:rsidR="003F07B7" w:rsidRPr="008E0DE8">
        <w:rPr>
          <w:b/>
          <w:sz w:val="25"/>
          <w:szCs w:val="25"/>
        </w:rPr>
        <w:t>Порядок сдачи курсовой работы</w:t>
      </w:r>
    </w:p>
    <w:p w:rsidR="003F07B7" w:rsidRPr="00383926" w:rsidRDefault="003F07B7" w:rsidP="00D571ED">
      <w:pPr>
        <w:pStyle w:val="Default"/>
        <w:contextualSpacing/>
        <w:jc w:val="center"/>
        <w:rPr>
          <w:b/>
          <w:sz w:val="12"/>
          <w:szCs w:val="25"/>
        </w:rPr>
      </w:pPr>
    </w:p>
    <w:p w:rsidR="003F07B7" w:rsidRPr="008E0DE8" w:rsidRDefault="003F07B7" w:rsidP="003F07B7">
      <w:pPr>
        <w:ind w:firstLine="708"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7.1. Выполненная курсовая работа подписывается студентом на титульном листе и не позднее, чем за </w:t>
      </w:r>
      <w:r w:rsidR="007A0E9B" w:rsidRPr="008E0DE8">
        <w:rPr>
          <w:sz w:val="25"/>
          <w:szCs w:val="25"/>
        </w:rPr>
        <w:t>1 неделю</w:t>
      </w:r>
      <w:r w:rsidRPr="008E0DE8">
        <w:rPr>
          <w:sz w:val="25"/>
          <w:szCs w:val="25"/>
        </w:rPr>
        <w:t xml:space="preserve"> до защиты</w:t>
      </w:r>
      <w:r w:rsidR="00AA4819" w:rsidRPr="008E0DE8">
        <w:rPr>
          <w:sz w:val="25"/>
          <w:szCs w:val="25"/>
        </w:rPr>
        <w:t>,</w:t>
      </w:r>
      <w:r w:rsidRPr="008E0DE8">
        <w:rPr>
          <w:sz w:val="25"/>
          <w:szCs w:val="25"/>
        </w:rPr>
        <w:t xml:space="preserve"> предоставляется преподавателю</w:t>
      </w:r>
      <w:r w:rsidR="00AA4819" w:rsidRPr="008E0DE8">
        <w:rPr>
          <w:sz w:val="25"/>
          <w:szCs w:val="25"/>
        </w:rPr>
        <w:t>-</w:t>
      </w:r>
      <w:r w:rsidRPr="008E0DE8">
        <w:rPr>
          <w:sz w:val="25"/>
          <w:szCs w:val="25"/>
        </w:rPr>
        <w:t>руководителю на рецензирование. Преподаватель-руководитель в письменном отзыве дает критическую оценку выполненной работ</w:t>
      </w:r>
      <w:r w:rsidR="007A0E9B" w:rsidRPr="008E0DE8">
        <w:rPr>
          <w:sz w:val="25"/>
          <w:szCs w:val="25"/>
        </w:rPr>
        <w:t>е</w:t>
      </w:r>
      <w:r w:rsidRPr="008E0DE8">
        <w:rPr>
          <w:sz w:val="25"/>
          <w:szCs w:val="25"/>
        </w:rPr>
        <w:t>, обращая внимание на ее актуальность и целесообразность, оформление, язык и стиль изложения материала, выводов и предложений</w:t>
      </w:r>
      <w:r w:rsidR="00AA4819" w:rsidRPr="008E0DE8">
        <w:rPr>
          <w:sz w:val="25"/>
          <w:szCs w:val="25"/>
        </w:rPr>
        <w:t xml:space="preserve"> (Приложение 3)</w:t>
      </w:r>
      <w:r w:rsidRPr="008E0DE8">
        <w:rPr>
          <w:sz w:val="25"/>
          <w:szCs w:val="25"/>
        </w:rPr>
        <w:t xml:space="preserve">. </w:t>
      </w:r>
    </w:p>
    <w:p w:rsidR="003F07B7" w:rsidRPr="008E0DE8" w:rsidRDefault="003F07B7" w:rsidP="003F07B7">
      <w:pPr>
        <w:ind w:firstLine="708"/>
        <w:jc w:val="both"/>
        <w:rPr>
          <w:sz w:val="25"/>
          <w:szCs w:val="25"/>
        </w:rPr>
      </w:pPr>
      <w:r w:rsidRPr="008E0DE8">
        <w:rPr>
          <w:sz w:val="25"/>
          <w:szCs w:val="25"/>
        </w:rPr>
        <w:t>7.2. Письменный отзыв руководителя курсовой работы должен включать:</w:t>
      </w:r>
    </w:p>
    <w:p w:rsidR="003F07B7" w:rsidRPr="008E0DE8" w:rsidRDefault="00B809C3" w:rsidP="00B809C3">
      <w:pPr>
        <w:pStyle w:val="a7"/>
        <w:ind w:left="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3F07B7" w:rsidRPr="008E0DE8">
        <w:rPr>
          <w:sz w:val="25"/>
          <w:szCs w:val="25"/>
        </w:rPr>
        <w:t xml:space="preserve">заключение о соответствии курсовой работы заявленной теме; </w:t>
      </w:r>
    </w:p>
    <w:p w:rsidR="003F07B7" w:rsidRPr="008E0DE8" w:rsidRDefault="00B809C3" w:rsidP="00B809C3">
      <w:pPr>
        <w:pStyle w:val="a7"/>
        <w:ind w:left="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3F07B7" w:rsidRPr="008E0DE8">
        <w:rPr>
          <w:sz w:val="25"/>
          <w:szCs w:val="25"/>
        </w:rPr>
        <w:t xml:space="preserve">оценку глубины изучения специальной литературы; </w:t>
      </w:r>
    </w:p>
    <w:p w:rsidR="003F07B7" w:rsidRPr="008E0DE8" w:rsidRDefault="00B809C3" w:rsidP="00B809C3">
      <w:pPr>
        <w:pStyle w:val="a7"/>
        <w:ind w:left="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3F07B7" w:rsidRPr="008E0DE8">
        <w:rPr>
          <w:sz w:val="25"/>
          <w:szCs w:val="25"/>
        </w:rPr>
        <w:t xml:space="preserve">оценку полноты разработки поставленных вопросов; </w:t>
      </w:r>
    </w:p>
    <w:p w:rsidR="003F07B7" w:rsidRPr="008E0DE8" w:rsidRDefault="00B809C3" w:rsidP="00B809C3">
      <w:pPr>
        <w:pStyle w:val="a7"/>
        <w:ind w:left="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3F07B7" w:rsidRPr="008E0DE8">
        <w:rPr>
          <w:sz w:val="25"/>
          <w:szCs w:val="25"/>
        </w:rPr>
        <w:t xml:space="preserve">оценку обоснованности заключения курсовой работы; </w:t>
      </w:r>
    </w:p>
    <w:p w:rsidR="003F07B7" w:rsidRPr="008E0DE8" w:rsidRDefault="00B809C3" w:rsidP="00B809C3">
      <w:pPr>
        <w:pStyle w:val="a7"/>
        <w:ind w:left="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3F07B7" w:rsidRPr="008E0DE8">
        <w:rPr>
          <w:sz w:val="25"/>
          <w:szCs w:val="25"/>
        </w:rPr>
        <w:t xml:space="preserve">оценку качества и стиля оформления курсовой работы; </w:t>
      </w:r>
    </w:p>
    <w:p w:rsidR="003F07B7" w:rsidRPr="008E0DE8" w:rsidRDefault="00B809C3" w:rsidP="00B809C3">
      <w:pPr>
        <w:pStyle w:val="a7"/>
        <w:ind w:left="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3F07B7" w:rsidRPr="008E0DE8">
        <w:rPr>
          <w:sz w:val="25"/>
          <w:szCs w:val="25"/>
        </w:rPr>
        <w:t xml:space="preserve">сроки сдачи курсовой работы; </w:t>
      </w:r>
    </w:p>
    <w:p w:rsidR="003F07B7" w:rsidRPr="008E0DE8" w:rsidRDefault="00B809C3" w:rsidP="00B809C3">
      <w:pPr>
        <w:pStyle w:val="a7"/>
        <w:ind w:left="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3F07B7" w:rsidRPr="008E0DE8">
        <w:rPr>
          <w:sz w:val="25"/>
          <w:szCs w:val="25"/>
        </w:rPr>
        <w:t xml:space="preserve">оценку курсовой работы. </w:t>
      </w:r>
    </w:p>
    <w:p w:rsidR="003F07B7" w:rsidRPr="008E0DE8" w:rsidRDefault="003F07B7" w:rsidP="007A0E9B">
      <w:pPr>
        <w:ind w:firstLine="708"/>
        <w:jc w:val="both"/>
        <w:rPr>
          <w:sz w:val="25"/>
          <w:szCs w:val="25"/>
        </w:rPr>
      </w:pPr>
      <w:r w:rsidRPr="008E0DE8">
        <w:rPr>
          <w:sz w:val="25"/>
          <w:szCs w:val="25"/>
        </w:rPr>
        <w:t>7.3</w:t>
      </w:r>
      <w:r w:rsidR="007A0E9B" w:rsidRPr="00383926">
        <w:rPr>
          <w:sz w:val="25"/>
          <w:szCs w:val="25"/>
        </w:rPr>
        <w:t>.</w:t>
      </w:r>
      <w:r w:rsidRPr="00383926">
        <w:rPr>
          <w:sz w:val="25"/>
          <w:szCs w:val="25"/>
        </w:rPr>
        <w:t xml:space="preserve"> Преподав</w:t>
      </w:r>
      <w:r w:rsidR="007A0E9B" w:rsidRPr="00383926">
        <w:rPr>
          <w:sz w:val="25"/>
          <w:szCs w:val="25"/>
        </w:rPr>
        <w:t>атель оценивает работу студента</w:t>
      </w:r>
      <w:r w:rsidRPr="00383926">
        <w:rPr>
          <w:sz w:val="25"/>
          <w:szCs w:val="25"/>
        </w:rPr>
        <w:t>, подписывает ее и представляет р</w:t>
      </w:r>
      <w:r w:rsidRPr="00383926">
        <w:rPr>
          <w:sz w:val="25"/>
          <w:szCs w:val="25"/>
        </w:rPr>
        <w:t>а</w:t>
      </w:r>
      <w:r w:rsidRPr="00383926">
        <w:rPr>
          <w:sz w:val="25"/>
          <w:szCs w:val="25"/>
        </w:rPr>
        <w:t>боту на получение допус</w:t>
      </w:r>
      <w:r w:rsidR="007A0E9B" w:rsidRPr="00383926">
        <w:rPr>
          <w:sz w:val="25"/>
          <w:szCs w:val="25"/>
        </w:rPr>
        <w:t>ка к защите, который подписывает заведующий отделением.</w:t>
      </w:r>
    </w:p>
    <w:p w:rsidR="004600BA" w:rsidRPr="008E0DE8" w:rsidRDefault="004600BA" w:rsidP="00383926">
      <w:pPr>
        <w:pStyle w:val="Default"/>
        <w:spacing w:before="120"/>
        <w:contextualSpacing/>
        <w:jc w:val="center"/>
        <w:rPr>
          <w:b/>
          <w:sz w:val="25"/>
          <w:szCs w:val="25"/>
        </w:rPr>
      </w:pPr>
      <w:r w:rsidRPr="008E0DE8">
        <w:rPr>
          <w:b/>
          <w:sz w:val="25"/>
          <w:szCs w:val="25"/>
        </w:rPr>
        <w:t>8. Защита курсовой работы</w:t>
      </w:r>
    </w:p>
    <w:p w:rsidR="004600BA" w:rsidRPr="00383926" w:rsidRDefault="004600BA" w:rsidP="00D571ED">
      <w:pPr>
        <w:pStyle w:val="Default"/>
        <w:contextualSpacing/>
        <w:jc w:val="center"/>
        <w:rPr>
          <w:b/>
          <w:sz w:val="12"/>
          <w:szCs w:val="25"/>
        </w:rPr>
      </w:pPr>
    </w:p>
    <w:p w:rsidR="00134C4F" w:rsidRPr="008E0DE8" w:rsidRDefault="00134C4F" w:rsidP="004600BA">
      <w:pPr>
        <w:ind w:firstLine="708"/>
        <w:jc w:val="both"/>
        <w:rPr>
          <w:sz w:val="25"/>
          <w:szCs w:val="25"/>
        </w:rPr>
      </w:pPr>
      <w:r w:rsidRPr="008E0DE8">
        <w:rPr>
          <w:sz w:val="25"/>
          <w:szCs w:val="25"/>
        </w:rPr>
        <w:t>8.</w:t>
      </w:r>
      <w:r w:rsidR="007C4A3B" w:rsidRPr="008E0DE8">
        <w:rPr>
          <w:sz w:val="25"/>
          <w:szCs w:val="25"/>
        </w:rPr>
        <w:t>1</w:t>
      </w:r>
      <w:r w:rsidR="007C4A3B" w:rsidRPr="00383926">
        <w:rPr>
          <w:sz w:val="25"/>
          <w:szCs w:val="25"/>
        </w:rPr>
        <w:t>.  З</w:t>
      </w:r>
      <w:r w:rsidRPr="00383926">
        <w:rPr>
          <w:sz w:val="25"/>
          <w:szCs w:val="25"/>
        </w:rPr>
        <w:t xml:space="preserve">ащита курсовых работ проходит в </w:t>
      </w:r>
      <w:r w:rsidR="007C4A3B" w:rsidRPr="00383926">
        <w:rPr>
          <w:sz w:val="25"/>
          <w:szCs w:val="25"/>
        </w:rPr>
        <w:t>соответствии с расписанием промежуто</w:t>
      </w:r>
      <w:r w:rsidR="007C4A3B" w:rsidRPr="00383926">
        <w:rPr>
          <w:sz w:val="25"/>
          <w:szCs w:val="25"/>
        </w:rPr>
        <w:t>ч</w:t>
      </w:r>
      <w:r w:rsidR="007C4A3B" w:rsidRPr="00383926">
        <w:rPr>
          <w:sz w:val="25"/>
          <w:szCs w:val="25"/>
        </w:rPr>
        <w:t>ной аттестации, утвержденным директором колледжа, на заседаниях комиссии по защите курсовых работ.</w:t>
      </w:r>
    </w:p>
    <w:p w:rsidR="004600BA" w:rsidRPr="008E0DE8" w:rsidRDefault="004600BA" w:rsidP="007C4A3B">
      <w:pPr>
        <w:ind w:firstLine="709"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8.2. </w:t>
      </w:r>
      <w:r w:rsidR="007C4A3B" w:rsidRPr="008E0DE8">
        <w:rPr>
          <w:sz w:val="25"/>
          <w:szCs w:val="25"/>
        </w:rPr>
        <w:t>Студент в своем выступлении (в пределах 10 минут) должен отразить: акт</w:t>
      </w:r>
      <w:r w:rsidR="007C4A3B" w:rsidRPr="008E0DE8">
        <w:rPr>
          <w:sz w:val="25"/>
          <w:szCs w:val="25"/>
        </w:rPr>
        <w:t>у</w:t>
      </w:r>
      <w:r w:rsidR="007C4A3B" w:rsidRPr="008E0DE8">
        <w:rPr>
          <w:sz w:val="25"/>
          <w:szCs w:val="25"/>
        </w:rPr>
        <w:t xml:space="preserve">альность темы, цель и задачи работы, конкретные выводы и предложения. </w:t>
      </w:r>
      <w:r w:rsidRPr="008E0DE8">
        <w:rPr>
          <w:sz w:val="25"/>
          <w:szCs w:val="25"/>
        </w:rPr>
        <w:t xml:space="preserve">Выступление может сопровождаться демонстрационным материалом (слайды, таблицы, раздаточный материал), который способствует эффективности выступления докладчика. </w:t>
      </w:r>
    </w:p>
    <w:p w:rsidR="004600BA" w:rsidRPr="008E0DE8" w:rsidRDefault="004600BA" w:rsidP="007C4A3B">
      <w:pPr>
        <w:ind w:firstLine="708"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8.3. После доклада и оглашения </w:t>
      </w:r>
      <w:r w:rsidR="007E0378" w:rsidRPr="008E0DE8">
        <w:rPr>
          <w:sz w:val="25"/>
          <w:szCs w:val="25"/>
        </w:rPr>
        <w:t>отзыва руководителя</w:t>
      </w:r>
      <w:r w:rsidRPr="008E0DE8">
        <w:rPr>
          <w:sz w:val="25"/>
          <w:szCs w:val="25"/>
        </w:rPr>
        <w:t xml:space="preserve"> студент отвечает на </w:t>
      </w:r>
      <w:r w:rsidR="007C4A3B" w:rsidRPr="008E0DE8">
        <w:rPr>
          <w:sz w:val="25"/>
          <w:szCs w:val="25"/>
        </w:rPr>
        <w:t>в</w:t>
      </w:r>
      <w:r w:rsidRPr="008E0DE8">
        <w:rPr>
          <w:sz w:val="25"/>
          <w:szCs w:val="25"/>
        </w:rPr>
        <w:t>опр</w:t>
      </w:r>
      <w:r w:rsidRPr="008E0DE8">
        <w:rPr>
          <w:sz w:val="25"/>
          <w:szCs w:val="25"/>
        </w:rPr>
        <w:t>о</w:t>
      </w:r>
      <w:r w:rsidRPr="008E0DE8">
        <w:rPr>
          <w:sz w:val="25"/>
          <w:szCs w:val="25"/>
        </w:rPr>
        <w:t>сы</w:t>
      </w:r>
      <w:r w:rsidR="007C4A3B" w:rsidRPr="008E0DE8">
        <w:rPr>
          <w:sz w:val="25"/>
          <w:szCs w:val="25"/>
        </w:rPr>
        <w:t>, заданные</w:t>
      </w:r>
      <w:r w:rsidRPr="008E0DE8">
        <w:rPr>
          <w:sz w:val="25"/>
          <w:szCs w:val="25"/>
        </w:rPr>
        <w:t xml:space="preserve"> член</w:t>
      </w:r>
      <w:r w:rsidR="007C4A3B" w:rsidRPr="008E0DE8">
        <w:rPr>
          <w:sz w:val="25"/>
          <w:szCs w:val="25"/>
        </w:rPr>
        <w:t>ами</w:t>
      </w:r>
      <w:r w:rsidRPr="008E0DE8">
        <w:rPr>
          <w:sz w:val="25"/>
          <w:szCs w:val="25"/>
        </w:rPr>
        <w:t xml:space="preserve"> комиссии. </w:t>
      </w:r>
    </w:p>
    <w:p w:rsidR="004600BA" w:rsidRPr="008E0DE8" w:rsidRDefault="004600BA" w:rsidP="007E0378">
      <w:pPr>
        <w:ind w:firstLine="708"/>
        <w:jc w:val="both"/>
        <w:rPr>
          <w:sz w:val="25"/>
          <w:szCs w:val="25"/>
        </w:rPr>
      </w:pPr>
      <w:r w:rsidRPr="008E0DE8">
        <w:rPr>
          <w:sz w:val="25"/>
          <w:szCs w:val="25"/>
        </w:rPr>
        <w:t>8.4. При защите курсовой работы определяется уровень теоретических</w:t>
      </w:r>
      <w:r w:rsidR="007E0378" w:rsidRPr="008E0DE8">
        <w:rPr>
          <w:sz w:val="25"/>
          <w:szCs w:val="25"/>
        </w:rPr>
        <w:t xml:space="preserve"> </w:t>
      </w:r>
      <w:r w:rsidRPr="008E0DE8">
        <w:rPr>
          <w:sz w:val="25"/>
          <w:szCs w:val="25"/>
        </w:rPr>
        <w:t>знаний и практических умений студента, соответствие работы предъявляемым к ней требованиям. Основные критерии оценки курсовой работы: содержание, актуальность, степень сам</w:t>
      </w:r>
      <w:r w:rsidRPr="008E0DE8">
        <w:rPr>
          <w:sz w:val="25"/>
          <w:szCs w:val="25"/>
        </w:rPr>
        <w:t>о</w:t>
      </w:r>
      <w:r w:rsidRPr="008E0DE8">
        <w:rPr>
          <w:sz w:val="25"/>
          <w:szCs w:val="25"/>
        </w:rPr>
        <w:t>стоятельности, правильность выводов и предложений, исследовательский характер раб</w:t>
      </w:r>
      <w:r w:rsidRPr="008E0DE8">
        <w:rPr>
          <w:sz w:val="25"/>
          <w:szCs w:val="25"/>
        </w:rPr>
        <w:t>о</w:t>
      </w:r>
      <w:r w:rsidRPr="008E0DE8">
        <w:rPr>
          <w:sz w:val="25"/>
          <w:szCs w:val="25"/>
        </w:rPr>
        <w:t xml:space="preserve">ты, качество представленного материала, уровень грамотности. </w:t>
      </w:r>
    </w:p>
    <w:p w:rsidR="007C4A3B" w:rsidRPr="008E0DE8" w:rsidRDefault="004600BA" w:rsidP="007E0378">
      <w:pPr>
        <w:ind w:firstLine="708"/>
        <w:jc w:val="both"/>
        <w:rPr>
          <w:sz w:val="25"/>
          <w:szCs w:val="25"/>
        </w:rPr>
      </w:pPr>
      <w:r w:rsidRPr="008E0DE8">
        <w:rPr>
          <w:sz w:val="25"/>
          <w:szCs w:val="25"/>
        </w:rPr>
        <w:lastRenderedPageBreak/>
        <w:t>8.5. Результаты защиты определяются оценками: «отлично», «хорошо», «удовл</w:t>
      </w:r>
      <w:r w:rsidRPr="008E0DE8">
        <w:rPr>
          <w:sz w:val="25"/>
          <w:szCs w:val="25"/>
        </w:rPr>
        <w:t>е</w:t>
      </w:r>
      <w:r w:rsidRPr="008E0DE8">
        <w:rPr>
          <w:sz w:val="25"/>
          <w:szCs w:val="25"/>
        </w:rPr>
        <w:t>творительно» или «неудовлетворительно». Результаты объявляются в</w:t>
      </w:r>
      <w:r w:rsidR="007E0378" w:rsidRPr="008E0DE8">
        <w:rPr>
          <w:sz w:val="25"/>
          <w:szCs w:val="25"/>
        </w:rPr>
        <w:t xml:space="preserve"> </w:t>
      </w:r>
      <w:r w:rsidRPr="008E0DE8">
        <w:rPr>
          <w:sz w:val="25"/>
          <w:szCs w:val="25"/>
        </w:rPr>
        <w:t xml:space="preserve">тот же день после оформления </w:t>
      </w:r>
      <w:r w:rsidR="007C4A3B" w:rsidRPr="008E0DE8">
        <w:rPr>
          <w:sz w:val="25"/>
          <w:szCs w:val="25"/>
        </w:rPr>
        <w:t>соответствующей документации (ведомости)</w:t>
      </w:r>
      <w:r w:rsidRPr="008E0DE8">
        <w:rPr>
          <w:sz w:val="25"/>
          <w:szCs w:val="25"/>
        </w:rPr>
        <w:t>.</w:t>
      </w:r>
    </w:p>
    <w:p w:rsidR="004600BA" w:rsidRPr="008E0DE8" w:rsidRDefault="007C4A3B" w:rsidP="007C4A3B">
      <w:pPr>
        <w:ind w:firstLine="709"/>
        <w:jc w:val="both"/>
        <w:rPr>
          <w:sz w:val="25"/>
          <w:szCs w:val="25"/>
        </w:rPr>
      </w:pPr>
      <w:r w:rsidRPr="008E0DE8">
        <w:rPr>
          <w:sz w:val="25"/>
          <w:szCs w:val="25"/>
        </w:rPr>
        <w:t>8.6. Оценка за курсовую работу выставляется в зачетную книжку.</w:t>
      </w:r>
      <w:r w:rsidR="004600BA" w:rsidRPr="008E0DE8">
        <w:rPr>
          <w:sz w:val="25"/>
          <w:szCs w:val="25"/>
        </w:rPr>
        <w:t xml:space="preserve">  </w:t>
      </w:r>
    </w:p>
    <w:p w:rsidR="004600BA" w:rsidRPr="00383926" w:rsidRDefault="004600BA" w:rsidP="00D571ED">
      <w:pPr>
        <w:pStyle w:val="Default"/>
        <w:contextualSpacing/>
        <w:jc w:val="center"/>
        <w:rPr>
          <w:b/>
          <w:sz w:val="12"/>
          <w:szCs w:val="25"/>
        </w:rPr>
      </w:pPr>
    </w:p>
    <w:p w:rsidR="00D571ED" w:rsidRPr="008E0DE8" w:rsidRDefault="004600BA" w:rsidP="00D571ED">
      <w:pPr>
        <w:pStyle w:val="Default"/>
        <w:contextualSpacing/>
        <w:jc w:val="center"/>
        <w:rPr>
          <w:b/>
          <w:sz w:val="25"/>
          <w:szCs w:val="25"/>
        </w:rPr>
      </w:pPr>
      <w:r w:rsidRPr="008E0DE8">
        <w:rPr>
          <w:b/>
          <w:sz w:val="25"/>
          <w:szCs w:val="25"/>
        </w:rPr>
        <w:t xml:space="preserve">9. </w:t>
      </w:r>
      <w:r w:rsidR="00D571ED" w:rsidRPr="008E0DE8">
        <w:rPr>
          <w:b/>
          <w:sz w:val="25"/>
          <w:szCs w:val="25"/>
        </w:rPr>
        <w:t>Критерии оценки курсовой работы</w:t>
      </w:r>
    </w:p>
    <w:p w:rsidR="00D571ED" w:rsidRPr="00383926" w:rsidRDefault="00D571ED" w:rsidP="00D571ED">
      <w:pPr>
        <w:pStyle w:val="Default"/>
        <w:contextualSpacing/>
        <w:jc w:val="center"/>
        <w:rPr>
          <w:b/>
          <w:sz w:val="12"/>
          <w:szCs w:val="25"/>
        </w:rPr>
      </w:pPr>
    </w:p>
    <w:p w:rsidR="004600BA" w:rsidRPr="008E0DE8" w:rsidRDefault="004600BA" w:rsidP="004600BA">
      <w:pPr>
        <w:ind w:firstLine="708"/>
        <w:jc w:val="both"/>
        <w:rPr>
          <w:sz w:val="25"/>
          <w:szCs w:val="25"/>
        </w:rPr>
      </w:pPr>
      <w:r w:rsidRPr="008E0DE8">
        <w:rPr>
          <w:sz w:val="25"/>
          <w:szCs w:val="25"/>
        </w:rPr>
        <w:t>9</w:t>
      </w:r>
      <w:r w:rsidR="00141A26" w:rsidRPr="008E0DE8">
        <w:rPr>
          <w:sz w:val="25"/>
          <w:szCs w:val="25"/>
        </w:rPr>
        <w:t xml:space="preserve">.1. </w:t>
      </w:r>
      <w:r w:rsidRPr="008E0DE8">
        <w:rPr>
          <w:sz w:val="25"/>
          <w:szCs w:val="25"/>
        </w:rPr>
        <w:t xml:space="preserve">Курсовая работа оценивается по пятибалльной системе: </w:t>
      </w:r>
    </w:p>
    <w:p w:rsidR="004600BA" w:rsidRPr="008E0DE8" w:rsidRDefault="004600BA" w:rsidP="004600BA">
      <w:pPr>
        <w:ind w:firstLine="708"/>
        <w:jc w:val="both"/>
        <w:rPr>
          <w:sz w:val="25"/>
          <w:szCs w:val="25"/>
        </w:rPr>
      </w:pPr>
      <w:r w:rsidRPr="008E0DE8">
        <w:rPr>
          <w:b/>
          <w:sz w:val="25"/>
          <w:szCs w:val="25"/>
        </w:rPr>
        <w:t xml:space="preserve"> «отлично»</w:t>
      </w:r>
      <w:r w:rsidRPr="008E0DE8">
        <w:rPr>
          <w:sz w:val="25"/>
          <w:szCs w:val="25"/>
        </w:rPr>
        <w:t xml:space="preserve"> – цель и задачи выполнения курсовой работы достигнуты, </w:t>
      </w:r>
    </w:p>
    <w:p w:rsidR="007C4A3B" w:rsidRPr="008E0DE8" w:rsidRDefault="004600BA" w:rsidP="00ED1DAF">
      <w:pPr>
        <w:jc w:val="both"/>
        <w:rPr>
          <w:sz w:val="25"/>
          <w:szCs w:val="25"/>
        </w:rPr>
      </w:pPr>
      <w:r w:rsidRPr="008E0DE8">
        <w:rPr>
          <w:sz w:val="25"/>
          <w:szCs w:val="25"/>
        </w:rPr>
        <w:t>описана актуальность темы, работа выполнена в полном соответствии с</w:t>
      </w:r>
      <w:r w:rsidR="007C4A3B" w:rsidRPr="008E0DE8">
        <w:rPr>
          <w:sz w:val="25"/>
          <w:szCs w:val="25"/>
        </w:rPr>
        <w:t xml:space="preserve"> </w:t>
      </w:r>
      <w:r w:rsidRPr="008E0DE8">
        <w:rPr>
          <w:sz w:val="25"/>
          <w:szCs w:val="25"/>
        </w:rPr>
        <w:t>требованиями, отраженными в данном положении</w:t>
      </w:r>
      <w:r w:rsidR="00ED1DAF" w:rsidRPr="008E0DE8">
        <w:rPr>
          <w:sz w:val="25"/>
          <w:szCs w:val="25"/>
        </w:rPr>
        <w:t>, количество набранных ба</w:t>
      </w:r>
      <w:r w:rsidR="008E0DE8" w:rsidRPr="008E0DE8">
        <w:rPr>
          <w:sz w:val="25"/>
          <w:szCs w:val="25"/>
        </w:rPr>
        <w:t>ллов в оценочном листе – 20 – 18;</w:t>
      </w:r>
    </w:p>
    <w:p w:rsidR="008E0DE8" w:rsidRPr="008E0DE8" w:rsidRDefault="004600BA" w:rsidP="008E0DE8">
      <w:pPr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  </w:t>
      </w:r>
      <w:r w:rsidRPr="008E0DE8">
        <w:rPr>
          <w:sz w:val="25"/>
          <w:szCs w:val="25"/>
        </w:rPr>
        <w:tab/>
      </w:r>
      <w:r w:rsidRPr="008E0DE8">
        <w:rPr>
          <w:b/>
          <w:sz w:val="25"/>
          <w:szCs w:val="25"/>
        </w:rPr>
        <w:t>«хорошо»</w:t>
      </w:r>
      <w:r w:rsidRPr="008E0DE8">
        <w:rPr>
          <w:sz w:val="25"/>
          <w:szCs w:val="25"/>
        </w:rPr>
        <w:t xml:space="preserve"> – цель и задачи выполнения курсовой работы достигнуты,</w:t>
      </w:r>
      <w:r w:rsidR="007C4A3B" w:rsidRPr="008E0DE8">
        <w:rPr>
          <w:sz w:val="25"/>
          <w:szCs w:val="25"/>
        </w:rPr>
        <w:t xml:space="preserve"> </w:t>
      </w:r>
      <w:r w:rsidRPr="008E0DE8">
        <w:rPr>
          <w:sz w:val="25"/>
          <w:szCs w:val="25"/>
        </w:rPr>
        <w:t>описана а</w:t>
      </w:r>
      <w:r w:rsidRPr="008E0DE8">
        <w:rPr>
          <w:sz w:val="25"/>
          <w:szCs w:val="25"/>
        </w:rPr>
        <w:t>к</w:t>
      </w:r>
      <w:r w:rsidRPr="008E0DE8">
        <w:rPr>
          <w:sz w:val="25"/>
          <w:szCs w:val="25"/>
        </w:rPr>
        <w:t>туальность темы, работа выполнена с незначительными отклонениями от требований, о</w:t>
      </w:r>
      <w:r w:rsidRPr="008E0DE8">
        <w:rPr>
          <w:sz w:val="25"/>
          <w:szCs w:val="25"/>
        </w:rPr>
        <w:t>т</w:t>
      </w:r>
      <w:r w:rsidRPr="008E0DE8">
        <w:rPr>
          <w:sz w:val="25"/>
          <w:szCs w:val="25"/>
        </w:rPr>
        <w:t>раженных в данном положении</w:t>
      </w:r>
      <w:r w:rsidR="008E0DE8" w:rsidRPr="008E0DE8">
        <w:rPr>
          <w:sz w:val="25"/>
          <w:szCs w:val="25"/>
        </w:rPr>
        <w:t xml:space="preserve">, количество набранных баллов в оценочном листе – 17 – 15; </w:t>
      </w:r>
    </w:p>
    <w:p w:rsidR="004600BA" w:rsidRPr="008E0DE8" w:rsidRDefault="004600BA" w:rsidP="004600BA">
      <w:pPr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  </w:t>
      </w:r>
      <w:r w:rsidRPr="008E0DE8">
        <w:rPr>
          <w:sz w:val="25"/>
          <w:szCs w:val="25"/>
        </w:rPr>
        <w:tab/>
      </w:r>
      <w:r w:rsidRPr="008E0DE8">
        <w:rPr>
          <w:b/>
          <w:sz w:val="25"/>
          <w:szCs w:val="25"/>
        </w:rPr>
        <w:t>«удовлетворительно»</w:t>
      </w:r>
      <w:r w:rsidRPr="008E0DE8">
        <w:rPr>
          <w:sz w:val="25"/>
          <w:szCs w:val="25"/>
        </w:rPr>
        <w:t xml:space="preserve"> – цель и задачи выполнения курсовой работы достигнуты частично, актуальность темы определена неубедительно, работа</w:t>
      </w:r>
      <w:r w:rsidR="007C4A3B" w:rsidRPr="008E0DE8">
        <w:rPr>
          <w:sz w:val="25"/>
          <w:szCs w:val="25"/>
        </w:rPr>
        <w:t xml:space="preserve"> </w:t>
      </w:r>
      <w:r w:rsidRPr="008E0DE8">
        <w:rPr>
          <w:sz w:val="25"/>
          <w:szCs w:val="25"/>
        </w:rPr>
        <w:t>выполнена со знач</w:t>
      </w:r>
      <w:r w:rsidRPr="008E0DE8">
        <w:rPr>
          <w:sz w:val="25"/>
          <w:szCs w:val="25"/>
        </w:rPr>
        <w:t>и</w:t>
      </w:r>
      <w:r w:rsidRPr="008E0DE8">
        <w:rPr>
          <w:sz w:val="25"/>
          <w:szCs w:val="25"/>
        </w:rPr>
        <w:t>тельными отклонениями от требований, отраженных в</w:t>
      </w:r>
      <w:r w:rsidR="007C4A3B" w:rsidRPr="008E0DE8">
        <w:rPr>
          <w:sz w:val="25"/>
          <w:szCs w:val="25"/>
        </w:rPr>
        <w:t xml:space="preserve"> </w:t>
      </w:r>
      <w:r w:rsidR="008E0DE8" w:rsidRPr="008E0DE8">
        <w:rPr>
          <w:sz w:val="25"/>
          <w:szCs w:val="25"/>
        </w:rPr>
        <w:t>данном положении,</w:t>
      </w:r>
      <w:r w:rsidRPr="008E0DE8">
        <w:rPr>
          <w:sz w:val="25"/>
          <w:szCs w:val="25"/>
        </w:rPr>
        <w:t xml:space="preserve"> </w:t>
      </w:r>
      <w:r w:rsidR="008E0DE8" w:rsidRPr="008E0DE8">
        <w:rPr>
          <w:sz w:val="25"/>
          <w:szCs w:val="25"/>
        </w:rPr>
        <w:t xml:space="preserve">количество набранных баллов в оценочном листе – 14 – 11; </w:t>
      </w:r>
    </w:p>
    <w:p w:rsidR="004600BA" w:rsidRPr="008E0DE8" w:rsidRDefault="004600BA" w:rsidP="004600BA">
      <w:pPr>
        <w:ind w:firstLine="708"/>
        <w:jc w:val="both"/>
        <w:rPr>
          <w:sz w:val="25"/>
          <w:szCs w:val="25"/>
        </w:rPr>
      </w:pPr>
      <w:r w:rsidRPr="008E0DE8">
        <w:rPr>
          <w:b/>
          <w:sz w:val="25"/>
          <w:szCs w:val="25"/>
        </w:rPr>
        <w:t>«неудовлетворительно»</w:t>
      </w:r>
      <w:r w:rsidRPr="008E0DE8">
        <w:rPr>
          <w:sz w:val="25"/>
          <w:szCs w:val="25"/>
        </w:rPr>
        <w:t xml:space="preserve"> – цель и задачи выполнения курсовой работы не дости</w:t>
      </w:r>
      <w:r w:rsidRPr="008E0DE8">
        <w:rPr>
          <w:sz w:val="25"/>
          <w:szCs w:val="25"/>
        </w:rPr>
        <w:t>г</w:t>
      </w:r>
      <w:r w:rsidRPr="008E0DE8">
        <w:rPr>
          <w:sz w:val="25"/>
          <w:szCs w:val="25"/>
        </w:rPr>
        <w:t>нуты, не описана актуальность темы, работа выполнена со значительными отклонениями от требований</w:t>
      </w:r>
      <w:r w:rsidR="008E0DE8" w:rsidRPr="008E0DE8">
        <w:rPr>
          <w:sz w:val="25"/>
          <w:szCs w:val="25"/>
        </w:rPr>
        <w:t>, отраженных в данном положении,</w:t>
      </w:r>
      <w:r w:rsidRPr="008E0DE8">
        <w:rPr>
          <w:sz w:val="25"/>
          <w:szCs w:val="25"/>
        </w:rPr>
        <w:t xml:space="preserve"> </w:t>
      </w:r>
      <w:r w:rsidR="008E0DE8" w:rsidRPr="008E0DE8">
        <w:rPr>
          <w:sz w:val="25"/>
          <w:szCs w:val="25"/>
        </w:rPr>
        <w:t>количество набранных баллов в оц</w:t>
      </w:r>
      <w:r w:rsidR="008E0DE8" w:rsidRPr="008E0DE8">
        <w:rPr>
          <w:sz w:val="25"/>
          <w:szCs w:val="25"/>
        </w:rPr>
        <w:t>е</w:t>
      </w:r>
      <w:r w:rsidR="008E0DE8" w:rsidRPr="008E0DE8">
        <w:rPr>
          <w:sz w:val="25"/>
          <w:szCs w:val="25"/>
        </w:rPr>
        <w:t>ночном листе – 10 и менее.</w:t>
      </w:r>
    </w:p>
    <w:p w:rsidR="003544E2" w:rsidRPr="00383926" w:rsidRDefault="004600BA" w:rsidP="002A5B5F">
      <w:pPr>
        <w:ind w:firstLine="708"/>
        <w:jc w:val="both"/>
        <w:rPr>
          <w:sz w:val="25"/>
          <w:szCs w:val="25"/>
        </w:rPr>
      </w:pPr>
      <w:r w:rsidRPr="008E0DE8">
        <w:rPr>
          <w:sz w:val="25"/>
          <w:szCs w:val="25"/>
        </w:rPr>
        <w:t>9.2</w:t>
      </w:r>
      <w:r w:rsidRPr="00383926">
        <w:rPr>
          <w:sz w:val="25"/>
          <w:szCs w:val="25"/>
        </w:rPr>
        <w:t>. Студенты, не сдавшие работу в установленные сроки</w:t>
      </w:r>
      <w:r w:rsidR="002A5B5F" w:rsidRPr="00383926">
        <w:rPr>
          <w:sz w:val="25"/>
          <w:szCs w:val="25"/>
        </w:rPr>
        <w:t xml:space="preserve"> по неуважительной пр</w:t>
      </w:r>
      <w:r w:rsidR="002A5B5F" w:rsidRPr="00383926">
        <w:rPr>
          <w:sz w:val="25"/>
          <w:szCs w:val="25"/>
        </w:rPr>
        <w:t>и</w:t>
      </w:r>
      <w:r w:rsidR="002A5B5F" w:rsidRPr="00383926">
        <w:rPr>
          <w:sz w:val="25"/>
          <w:szCs w:val="25"/>
        </w:rPr>
        <w:t>чине</w:t>
      </w:r>
      <w:r w:rsidRPr="00383926">
        <w:rPr>
          <w:sz w:val="25"/>
          <w:szCs w:val="25"/>
        </w:rPr>
        <w:t>, к защите не</w:t>
      </w:r>
      <w:r w:rsidR="002A5B5F" w:rsidRPr="00383926">
        <w:rPr>
          <w:sz w:val="25"/>
          <w:szCs w:val="25"/>
        </w:rPr>
        <w:t xml:space="preserve"> </w:t>
      </w:r>
      <w:r w:rsidRPr="00383926">
        <w:rPr>
          <w:sz w:val="25"/>
          <w:szCs w:val="25"/>
        </w:rPr>
        <w:t xml:space="preserve">допускаются. </w:t>
      </w:r>
      <w:r w:rsidR="003544E2" w:rsidRPr="00383926">
        <w:rPr>
          <w:sz w:val="25"/>
          <w:szCs w:val="25"/>
        </w:rPr>
        <w:t>Студенты, не сдавшие работу в установленные сроки по уважительной причине</w:t>
      </w:r>
      <w:r w:rsidR="008E0DE8" w:rsidRPr="00383926">
        <w:rPr>
          <w:sz w:val="25"/>
          <w:szCs w:val="25"/>
        </w:rPr>
        <w:t xml:space="preserve"> и</w:t>
      </w:r>
      <w:r w:rsidR="003544E2" w:rsidRPr="00383926">
        <w:rPr>
          <w:sz w:val="25"/>
          <w:szCs w:val="25"/>
        </w:rPr>
        <w:t xml:space="preserve"> предостав</w:t>
      </w:r>
      <w:r w:rsidR="008E0DE8" w:rsidRPr="00383926">
        <w:rPr>
          <w:sz w:val="25"/>
          <w:szCs w:val="25"/>
        </w:rPr>
        <w:t>ившие</w:t>
      </w:r>
      <w:r w:rsidR="003544E2" w:rsidRPr="00383926">
        <w:rPr>
          <w:sz w:val="25"/>
          <w:szCs w:val="25"/>
        </w:rPr>
        <w:t xml:space="preserve"> соответствующий  документ,  </w:t>
      </w:r>
      <w:r w:rsidR="008E0DE8" w:rsidRPr="00383926">
        <w:rPr>
          <w:sz w:val="25"/>
          <w:szCs w:val="25"/>
        </w:rPr>
        <w:t xml:space="preserve">допускаются </w:t>
      </w:r>
      <w:r w:rsidR="003544E2" w:rsidRPr="00383926">
        <w:rPr>
          <w:sz w:val="25"/>
          <w:szCs w:val="25"/>
        </w:rPr>
        <w:t xml:space="preserve"> к защите </w:t>
      </w:r>
      <w:r w:rsidR="008E0DE8" w:rsidRPr="00383926">
        <w:rPr>
          <w:sz w:val="25"/>
          <w:szCs w:val="25"/>
        </w:rPr>
        <w:t xml:space="preserve">решением </w:t>
      </w:r>
      <w:r w:rsidR="003544E2" w:rsidRPr="00383926">
        <w:rPr>
          <w:sz w:val="25"/>
          <w:szCs w:val="25"/>
        </w:rPr>
        <w:t>заведующ</w:t>
      </w:r>
      <w:r w:rsidR="008E0DE8" w:rsidRPr="00383926">
        <w:rPr>
          <w:sz w:val="25"/>
          <w:szCs w:val="25"/>
        </w:rPr>
        <w:t>его</w:t>
      </w:r>
      <w:r w:rsidR="003544E2" w:rsidRPr="00383926">
        <w:rPr>
          <w:sz w:val="25"/>
          <w:szCs w:val="25"/>
        </w:rPr>
        <w:t xml:space="preserve"> отделением.  </w:t>
      </w:r>
    </w:p>
    <w:p w:rsidR="004600BA" w:rsidRPr="008E0DE8" w:rsidRDefault="003544E2" w:rsidP="002A5B5F">
      <w:pPr>
        <w:ind w:firstLine="708"/>
        <w:jc w:val="both"/>
        <w:rPr>
          <w:sz w:val="25"/>
          <w:szCs w:val="25"/>
        </w:rPr>
      </w:pPr>
      <w:r w:rsidRPr="00383926">
        <w:rPr>
          <w:sz w:val="25"/>
          <w:szCs w:val="25"/>
        </w:rPr>
        <w:t xml:space="preserve">9.3. </w:t>
      </w:r>
      <w:r w:rsidR="004600BA" w:rsidRPr="00383926">
        <w:rPr>
          <w:sz w:val="25"/>
          <w:szCs w:val="25"/>
        </w:rPr>
        <w:t>Студенту, получившему оценку «неудовлетворительно»</w:t>
      </w:r>
      <w:r w:rsidR="007C4A3B" w:rsidRPr="00383926">
        <w:rPr>
          <w:sz w:val="25"/>
          <w:szCs w:val="25"/>
        </w:rPr>
        <w:t xml:space="preserve">, </w:t>
      </w:r>
      <w:r w:rsidR="004600BA" w:rsidRPr="00383926">
        <w:rPr>
          <w:sz w:val="25"/>
          <w:szCs w:val="25"/>
        </w:rPr>
        <w:t>предоставляется пр</w:t>
      </w:r>
      <w:r w:rsidR="004600BA" w:rsidRPr="00383926">
        <w:rPr>
          <w:sz w:val="25"/>
          <w:szCs w:val="25"/>
        </w:rPr>
        <w:t>а</w:t>
      </w:r>
      <w:r w:rsidR="004600BA" w:rsidRPr="00383926">
        <w:rPr>
          <w:sz w:val="25"/>
          <w:szCs w:val="25"/>
        </w:rPr>
        <w:t>во доработки темы и определяется новый срок для ее выполнения и защиты в течение 2 недель. Студенты, не защитившие курсовую работу, не допускаются к сдаче квалифик</w:t>
      </w:r>
      <w:r w:rsidR="004600BA" w:rsidRPr="00383926">
        <w:rPr>
          <w:sz w:val="25"/>
          <w:szCs w:val="25"/>
        </w:rPr>
        <w:t>а</w:t>
      </w:r>
      <w:r w:rsidR="004600BA" w:rsidRPr="00383926">
        <w:rPr>
          <w:sz w:val="25"/>
          <w:szCs w:val="25"/>
        </w:rPr>
        <w:t>ционного экзамена по</w:t>
      </w:r>
      <w:r w:rsidR="007C4A3B" w:rsidRPr="00383926">
        <w:rPr>
          <w:sz w:val="25"/>
          <w:szCs w:val="25"/>
        </w:rPr>
        <w:t xml:space="preserve"> </w:t>
      </w:r>
      <w:r w:rsidR="004600BA" w:rsidRPr="00383926">
        <w:rPr>
          <w:sz w:val="25"/>
          <w:szCs w:val="25"/>
        </w:rPr>
        <w:t>профессиональному модулю.</w:t>
      </w:r>
      <w:r w:rsidR="004600BA" w:rsidRPr="008E0DE8">
        <w:rPr>
          <w:sz w:val="25"/>
          <w:szCs w:val="25"/>
        </w:rPr>
        <w:t xml:space="preserve"> </w:t>
      </w:r>
    </w:p>
    <w:p w:rsidR="00D571ED" w:rsidRPr="00383926" w:rsidRDefault="00D571ED" w:rsidP="004600BA">
      <w:pPr>
        <w:pStyle w:val="Default"/>
        <w:contextualSpacing/>
        <w:jc w:val="both"/>
        <w:rPr>
          <w:sz w:val="12"/>
          <w:szCs w:val="25"/>
        </w:rPr>
      </w:pPr>
    </w:p>
    <w:p w:rsidR="004600BA" w:rsidRPr="008E0DE8" w:rsidRDefault="004600BA" w:rsidP="004600BA">
      <w:pPr>
        <w:jc w:val="center"/>
        <w:rPr>
          <w:b/>
          <w:sz w:val="25"/>
          <w:szCs w:val="25"/>
        </w:rPr>
      </w:pPr>
      <w:r w:rsidRPr="008E0DE8">
        <w:rPr>
          <w:b/>
          <w:sz w:val="25"/>
          <w:szCs w:val="25"/>
        </w:rPr>
        <w:t>10</w:t>
      </w:r>
      <w:r w:rsidR="00B643B3" w:rsidRPr="008E0DE8">
        <w:rPr>
          <w:b/>
          <w:sz w:val="25"/>
          <w:szCs w:val="25"/>
        </w:rPr>
        <w:t xml:space="preserve">. </w:t>
      </w:r>
      <w:r w:rsidRPr="008E0DE8">
        <w:rPr>
          <w:b/>
          <w:sz w:val="25"/>
          <w:szCs w:val="25"/>
        </w:rPr>
        <w:t>Учет и хранение курсовых работ</w:t>
      </w:r>
    </w:p>
    <w:p w:rsidR="007C4A3B" w:rsidRPr="00383926" w:rsidRDefault="007C4A3B" w:rsidP="004600BA">
      <w:pPr>
        <w:jc w:val="center"/>
        <w:rPr>
          <w:b/>
          <w:sz w:val="12"/>
          <w:szCs w:val="25"/>
        </w:rPr>
      </w:pPr>
    </w:p>
    <w:p w:rsidR="004600BA" w:rsidRPr="008E0DE8" w:rsidRDefault="004600BA" w:rsidP="002A5B5F">
      <w:pPr>
        <w:ind w:firstLine="708"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10.1. Выполненные студентами курсовые работы хранятся </w:t>
      </w:r>
      <w:r w:rsidR="007C4A3B" w:rsidRPr="008E0DE8">
        <w:rPr>
          <w:sz w:val="25"/>
          <w:szCs w:val="25"/>
        </w:rPr>
        <w:t>2</w:t>
      </w:r>
      <w:r w:rsidRPr="008E0DE8">
        <w:rPr>
          <w:sz w:val="25"/>
          <w:szCs w:val="25"/>
        </w:rPr>
        <w:t xml:space="preserve"> год</w:t>
      </w:r>
      <w:r w:rsidR="002A5B5F" w:rsidRPr="008E0DE8">
        <w:rPr>
          <w:sz w:val="25"/>
          <w:szCs w:val="25"/>
        </w:rPr>
        <w:t>а</w:t>
      </w:r>
      <w:r w:rsidRPr="008E0DE8">
        <w:rPr>
          <w:sz w:val="25"/>
          <w:szCs w:val="25"/>
        </w:rPr>
        <w:t xml:space="preserve"> в</w:t>
      </w:r>
      <w:r w:rsidR="002A5B5F" w:rsidRPr="008E0DE8">
        <w:rPr>
          <w:sz w:val="25"/>
          <w:szCs w:val="25"/>
        </w:rPr>
        <w:t xml:space="preserve"> </w:t>
      </w:r>
      <w:r w:rsidRPr="008E0DE8">
        <w:rPr>
          <w:sz w:val="25"/>
          <w:szCs w:val="25"/>
        </w:rPr>
        <w:t>кабинете соо</w:t>
      </w:r>
      <w:r w:rsidRPr="008E0DE8">
        <w:rPr>
          <w:sz w:val="25"/>
          <w:szCs w:val="25"/>
        </w:rPr>
        <w:t>т</w:t>
      </w:r>
      <w:r w:rsidRPr="008E0DE8">
        <w:rPr>
          <w:sz w:val="25"/>
          <w:szCs w:val="25"/>
        </w:rPr>
        <w:t xml:space="preserve">ветствующей дисциплины. </w:t>
      </w:r>
    </w:p>
    <w:p w:rsidR="004600BA" w:rsidRPr="008E0DE8" w:rsidRDefault="004600BA" w:rsidP="002A5B5F">
      <w:pPr>
        <w:ind w:firstLine="708"/>
        <w:jc w:val="both"/>
        <w:rPr>
          <w:sz w:val="25"/>
          <w:szCs w:val="25"/>
        </w:rPr>
      </w:pPr>
      <w:r w:rsidRPr="008E0DE8">
        <w:rPr>
          <w:sz w:val="25"/>
          <w:szCs w:val="25"/>
        </w:rPr>
        <w:t>10.2. Лучшие курсовые работы могут быть использованы в качестве</w:t>
      </w:r>
      <w:r w:rsidR="002A5B5F" w:rsidRPr="008E0DE8">
        <w:rPr>
          <w:sz w:val="25"/>
          <w:szCs w:val="25"/>
        </w:rPr>
        <w:t xml:space="preserve"> </w:t>
      </w:r>
      <w:r w:rsidRPr="008E0DE8">
        <w:rPr>
          <w:sz w:val="25"/>
          <w:szCs w:val="25"/>
        </w:rPr>
        <w:t>учебных п</w:t>
      </w:r>
      <w:r w:rsidRPr="008E0DE8">
        <w:rPr>
          <w:sz w:val="25"/>
          <w:szCs w:val="25"/>
        </w:rPr>
        <w:t>о</w:t>
      </w:r>
      <w:r w:rsidRPr="008E0DE8">
        <w:rPr>
          <w:sz w:val="25"/>
          <w:szCs w:val="25"/>
        </w:rPr>
        <w:t xml:space="preserve">собий в кабинете. </w:t>
      </w:r>
    </w:p>
    <w:p w:rsidR="004600BA" w:rsidRPr="008E0DE8" w:rsidRDefault="004600BA" w:rsidP="004600BA">
      <w:pPr>
        <w:ind w:firstLine="708"/>
        <w:jc w:val="both"/>
        <w:rPr>
          <w:sz w:val="25"/>
          <w:szCs w:val="25"/>
        </w:rPr>
      </w:pPr>
      <w:r w:rsidRPr="008E0DE8">
        <w:rPr>
          <w:sz w:val="25"/>
          <w:szCs w:val="25"/>
        </w:rPr>
        <w:t xml:space="preserve">10.3. По истечении срока хранения курсовые работы подлежат списанию по акту в соответствии с установленным порядком. </w:t>
      </w:r>
    </w:p>
    <w:p w:rsidR="00B643B3" w:rsidRDefault="00B643B3" w:rsidP="00D571ED">
      <w:pPr>
        <w:pStyle w:val="Default"/>
        <w:contextualSpacing/>
        <w:jc w:val="center"/>
        <w:rPr>
          <w:b/>
          <w:sz w:val="26"/>
          <w:szCs w:val="26"/>
        </w:rPr>
      </w:pPr>
    </w:p>
    <w:p w:rsidR="00660473" w:rsidRDefault="00660473" w:rsidP="00D571ED">
      <w:pPr>
        <w:pStyle w:val="Default"/>
        <w:contextualSpacing/>
        <w:jc w:val="center"/>
        <w:rPr>
          <w:b/>
          <w:sz w:val="26"/>
          <w:szCs w:val="26"/>
        </w:rPr>
      </w:pPr>
    </w:p>
    <w:p w:rsidR="008E0DE8" w:rsidRDefault="008E0DE8" w:rsidP="001870EC">
      <w:pPr>
        <w:pStyle w:val="Default"/>
        <w:contextualSpacing/>
        <w:jc w:val="right"/>
        <w:rPr>
          <w:sz w:val="28"/>
          <w:szCs w:val="28"/>
        </w:rPr>
      </w:pPr>
    </w:p>
    <w:p w:rsidR="00625114" w:rsidRDefault="00625114" w:rsidP="001870EC">
      <w:pPr>
        <w:pStyle w:val="Default"/>
        <w:contextualSpacing/>
        <w:jc w:val="right"/>
        <w:rPr>
          <w:sz w:val="28"/>
          <w:szCs w:val="28"/>
        </w:rPr>
      </w:pPr>
    </w:p>
    <w:p w:rsidR="00625114" w:rsidRDefault="00625114" w:rsidP="001870EC">
      <w:pPr>
        <w:pStyle w:val="Default"/>
        <w:contextualSpacing/>
        <w:jc w:val="right"/>
        <w:rPr>
          <w:sz w:val="28"/>
          <w:szCs w:val="28"/>
        </w:rPr>
      </w:pPr>
    </w:p>
    <w:p w:rsidR="00625114" w:rsidRDefault="00625114" w:rsidP="001870EC">
      <w:pPr>
        <w:pStyle w:val="Default"/>
        <w:contextualSpacing/>
        <w:jc w:val="right"/>
        <w:rPr>
          <w:sz w:val="28"/>
          <w:szCs w:val="28"/>
        </w:rPr>
      </w:pPr>
    </w:p>
    <w:p w:rsidR="00625114" w:rsidRDefault="00625114" w:rsidP="001870EC">
      <w:pPr>
        <w:pStyle w:val="Default"/>
        <w:contextualSpacing/>
        <w:jc w:val="right"/>
        <w:rPr>
          <w:sz w:val="28"/>
          <w:szCs w:val="28"/>
        </w:rPr>
      </w:pPr>
    </w:p>
    <w:p w:rsidR="00625114" w:rsidRDefault="00625114" w:rsidP="001870EC">
      <w:pPr>
        <w:pStyle w:val="Default"/>
        <w:contextualSpacing/>
        <w:jc w:val="right"/>
        <w:rPr>
          <w:sz w:val="28"/>
          <w:szCs w:val="28"/>
        </w:rPr>
      </w:pPr>
    </w:p>
    <w:p w:rsidR="00625114" w:rsidRDefault="00625114" w:rsidP="001870EC">
      <w:pPr>
        <w:pStyle w:val="Default"/>
        <w:contextualSpacing/>
        <w:jc w:val="right"/>
        <w:rPr>
          <w:sz w:val="28"/>
          <w:szCs w:val="28"/>
        </w:rPr>
      </w:pPr>
    </w:p>
    <w:p w:rsidR="00625114" w:rsidRDefault="00625114" w:rsidP="001870EC">
      <w:pPr>
        <w:pStyle w:val="Default"/>
        <w:contextualSpacing/>
        <w:jc w:val="right"/>
        <w:rPr>
          <w:sz w:val="28"/>
          <w:szCs w:val="28"/>
        </w:rPr>
      </w:pPr>
    </w:p>
    <w:p w:rsidR="00B5471A" w:rsidRDefault="003544E2" w:rsidP="001870EC">
      <w:pPr>
        <w:pStyle w:val="Defaul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643B3" w:rsidRDefault="00B643B3" w:rsidP="003544E2">
      <w:pPr>
        <w:pStyle w:val="Default"/>
        <w:contextualSpacing/>
        <w:jc w:val="center"/>
        <w:rPr>
          <w:sz w:val="28"/>
          <w:szCs w:val="28"/>
        </w:rPr>
      </w:pPr>
    </w:p>
    <w:p w:rsidR="00B5471A" w:rsidRPr="003544E2" w:rsidRDefault="00B5471A" w:rsidP="003544E2">
      <w:pPr>
        <w:pStyle w:val="Default"/>
        <w:contextualSpacing/>
        <w:jc w:val="center"/>
        <w:rPr>
          <w:b/>
          <w:sz w:val="28"/>
          <w:szCs w:val="28"/>
        </w:rPr>
      </w:pPr>
      <w:r w:rsidRPr="003544E2">
        <w:rPr>
          <w:b/>
          <w:bCs/>
          <w:sz w:val="28"/>
          <w:szCs w:val="28"/>
        </w:rPr>
        <w:t>Образец оформления титульного листа курсовой работы</w:t>
      </w:r>
    </w:p>
    <w:p w:rsidR="00B5471A" w:rsidRDefault="00B5471A" w:rsidP="00B5471A">
      <w:pPr>
        <w:pStyle w:val="Default"/>
        <w:contextualSpacing/>
        <w:jc w:val="center"/>
        <w:rPr>
          <w:b/>
          <w:bCs/>
          <w:sz w:val="28"/>
          <w:szCs w:val="28"/>
        </w:rPr>
      </w:pPr>
    </w:p>
    <w:p w:rsidR="003544E2" w:rsidRPr="00BD7798" w:rsidRDefault="003544E2" w:rsidP="003544E2">
      <w:pPr>
        <w:jc w:val="center"/>
        <w:rPr>
          <w:color w:val="303030"/>
          <w:sz w:val="28"/>
          <w:szCs w:val="28"/>
        </w:rPr>
      </w:pPr>
      <w:r w:rsidRPr="00BD7798">
        <w:rPr>
          <w:color w:val="303030"/>
          <w:sz w:val="28"/>
          <w:szCs w:val="28"/>
        </w:rPr>
        <w:t>МИНИСТЕРСТВО ЗДРАВООХРАНЕНИЯ АСТРАХАНСКОЙ ОБЛАСТИ</w:t>
      </w:r>
    </w:p>
    <w:p w:rsidR="003544E2" w:rsidRPr="00BD7798" w:rsidRDefault="003544E2" w:rsidP="003544E2">
      <w:pPr>
        <w:jc w:val="center"/>
        <w:rPr>
          <w:color w:val="303030"/>
          <w:sz w:val="28"/>
          <w:szCs w:val="28"/>
        </w:rPr>
      </w:pPr>
      <w:r w:rsidRPr="00BD7798">
        <w:rPr>
          <w:color w:val="303030"/>
          <w:sz w:val="28"/>
          <w:szCs w:val="28"/>
        </w:rPr>
        <w:t xml:space="preserve">ОБЛАСТНОЕ ГОСУДАРСТВЕННОЕ БЮДЖЕТНОЕ ОБРАЗОВАТЕЛЬНОЕ УЧРЕЖДЕНИЕ СРЕДНЕГО ПРОФЕССИОНАЛЬНОГО ОБРАЗОВАНИЯ </w:t>
      </w:r>
    </w:p>
    <w:p w:rsidR="003544E2" w:rsidRPr="00BD7798" w:rsidRDefault="00B809C3" w:rsidP="003544E2">
      <w:pPr>
        <w:jc w:val="center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«</w:t>
      </w:r>
      <w:r w:rsidR="003544E2" w:rsidRPr="00BD7798">
        <w:rPr>
          <w:color w:val="303030"/>
          <w:sz w:val="28"/>
          <w:szCs w:val="28"/>
        </w:rPr>
        <w:t>АСТРАХАНСКИЙ БАЗОВЫЙ МЕДИЦИНСКИЙ КОЛЛЕДЖ</w:t>
      </w:r>
      <w:r>
        <w:rPr>
          <w:color w:val="303030"/>
          <w:sz w:val="28"/>
          <w:szCs w:val="28"/>
        </w:rPr>
        <w:t>»</w:t>
      </w:r>
    </w:p>
    <w:p w:rsidR="003544E2" w:rsidRPr="00BD7798" w:rsidRDefault="003544E2" w:rsidP="003544E2">
      <w:pPr>
        <w:jc w:val="both"/>
        <w:rPr>
          <w:color w:val="303030"/>
          <w:sz w:val="28"/>
          <w:szCs w:val="28"/>
        </w:rPr>
      </w:pPr>
    </w:p>
    <w:p w:rsidR="003544E2" w:rsidRPr="00BD7798" w:rsidRDefault="00B809C3" w:rsidP="003544E2">
      <w:pPr>
        <w:ind w:left="5670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«</w:t>
      </w:r>
      <w:r w:rsidR="003544E2" w:rsidRPr="00BD7798">
        <w:rPr>
          <w:color w:val="303030"/>
          <w:sz w:val="28"/>
          <w:szCs w:val="28"/>
        </w:rPr>
        <w:t>Допустить к защите</w:t>
      </w:r>
      <w:r>
        <w:rPr>
          <w:color w:val="303030"/>
          <w:sz w:val="28"/>
          <w:szCs w:val="28"/>
        </w:rPr>
        <w:t>»</w:t>
      </w:r>
    </w:p>
    <w:p w:rsidR="003544E2" w:rsidRPr="00BD7798" w:rsidRDefault="003544E2" w:rsidP="003544E2">
      <w:pPr>
        <w:ind w:left="5670"/>
        <w:jc w:val="both"/>
        <w:rPr>
          <w:color w:val="303030"/>
          <w:sz w:val="28"/>
          <w:szCs w:val="28"/>
        </w:rPr>
      </w:pPr>
      <w:r w:rsidRPr="00BD7798">
        <w:rPr>
          <w:color w:val="303030"/>
          <w:sz w:val="28"/>
          <w:szCs w:val="28"/>
        </w:rPr>
        <w:t>Заведующий отделением</w:t>
      </w:r>
    </w:p>
    <w:p w:rsidR="003544E2" w:rsidRPr="00BD7798" w:rsidRDefault="003544E2" w:rsidP="003544E2">
      <w:pPr>
        <w:ind w:left="5670"/>
        <w:jc w:val="both"/>
        <w:rPr>
          <w:color w:val="303030"/>
          <w:sz w:val="28"/>
          <w:szCs w:val="28"/>
        </w:rPr>
      </w:pPr>
      <w:r w:rsidRPr="00BD7798">
        <w:rPr>
          <w:color w:val="303030"/>
          <w:sz w:val="28"/>
          <w:szCs w:val="28"/>
        </w:rPr>
        <w:t>______________________</w:t>
      </w:r>
    </w:p>
    <w:p w:rsidR="003544E2" w:rsidRPr="00BD7798" w:rsidRDefault="00B809C3" w:rsidP="003544E2">
      <w:pPr>
        <w:ind w:left="5670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«</w:t>
      </w:r>
      <w:r w:rsidR="003544E2" w:rsidRPr="00BD7798">
        <w:rPr>
          <w:color w:val="303030"/>
          <w:sz w:val="28"/>
          <w:szCs w:val="28"/>
        </w:rPr>
        <w:t>____</w:t>
      </w:r>
      <w:r>
        <w:rPr>
          <w:color w:val="303030"/>
          <w:sz w:val="28"/>
          <w:szCs w:val="28"/>
        </w:rPr>
        <w:t>»</w:t>
      </w:r>
      <w:r w:rsidR="003544E2" w:rsidRPr="00BD7798">
        <w:rPr>
          <w:color w:val="303030"/>
          <w:sz w:val="28"/>
          <w:szCs w:val="28"/>
        </w:rPr>
        <w:t xml:space="preserve"> ____________20__ г.</w:t>
      </w:r>
    </w:p>
    <w:p w:rsidR="003544E2" w:rsidRPr="00BD7798" w:rsidRDefault="003544E2" w:rsidP="003544E2">
      <w:pPr>
        <w:jc w:val="both"/>
        <w:rPr>
          <w:color w:val="303030"/>
          <w:sz w:val="28"/>
          <w:szCs w:val="28"/>
        </w:rPr>
      </w:pPr>
    </w:p>
    <w:p w:rsidR="008E0DE8" w:rsidRDefault="008E0DE8" w:rsidP="003544E2">
      <w:pPr>
        <w:jc w:val="center"/>
        <w:rPr>
          <w:color w:val="303030"/>
          <w:sz w:val="28"/>
          <w:szCs w:val="28"/>
        </w:rPr>
      </w:pPr>
    </w:p>
    <w:p w:rsidR="003544E2" w:rsidRDefault="003544E2" w:rsidP="003544E2">
      <w:pPr>
        <w:jc w:val="center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Название профессионального модуля</w:t>
      </w:r>
    </w:p>
    <w:p w:rsidR="003544E2" w:rsidRDefault="003544E2" w:rsidP="003544E2">
      <w:pPr>
        <w:jc w:val="center"/>
        <w:rPr>
          <w:color w:val="303030"/>
          <w:sz w:val="28"/>
          <w:szCs w:val="28"/>
        </w:rPr>
      </w:pPr>
    </w:p>
    <w:p w:rsidR="003544E2" w:rsidRDefault="003544E2" w:rsidP="003544E2">
      <w:pPr>
        <w:jc w:val="center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Название междисциплинарного курса</w:t>
      </w:r>
    </w:p>
    <w:p w:rsidR="003544E2" w:rsidRPr="00BD7798" w:rsidRDefault="003544E2" w:rsidP="003544E2">
      <w:pPr>
        <w:jc w:val="center"/>
        <w:rPr>
          <w:color w:val="303030"/>
          <w:sz w:val="28"/>
          <w:szCs w:val="28"/>
        </w:rPr>
      </w:pPr>
    </w:p>
    <w:p w:rsidR="003544E2" w:rsidRDefault="003544E2" w:rsidP="003544E2">
      <w:pPr>
        <w:spacing w:line="480" w:lineRule="auto"/>
        <w:jc w:val="center"/>
        <w:rPr>
          <w:color w:val="303030"/>
          <w:sz w:val="28"/>
          <w:szCs w:val="28"/>
        </w:rPr>
      </w:pPr>
    </w:p>
    <w:p w:rsidR="003544E2" w:rsidRPr="00BD7798" w:rsidRDefault="003544E2" w:rsidP="003544E2">
      <w:pPr>
        <w:spacing w:line="480" w:lineRule="auto"/>
        <w:jc w:val="center"/>
        <w:rPr>
          <w:color w:val="303030"/>
          <w:sz w:val="28"/>
          <w:szCs w:val="28"/>
        </w:rPr>
      </w:pPr>
      <w:r w:rsidRPr="00BD7798">
        <w:rPr>
          <w:color w:val="303030"/>
          <w:sz w:val="28"/>
          <w:szCs w:val="28"/>
        </w:rPr>
        <w:t>Ф.И.О. (полностью)</w:t>
      </w:r>
    </w:p>
    <w:p w:rsidR="003544E2" w:rsidRPr="00BD7798" w:rsidRDefault="003544E2" w:rsidP="003544E2">
      <w:pPr>
        <w:spacing w:line="480" w:lineRule="auto"/>
        <w:jc w:val="center"/>
        <w:rPr>
          <w:color w:val="303030"/>
          <w:sz w:val="28"/>
          <w:szCs w:val="28"/>
        </w:rPr>
      </w:pPr>
      <w:r w:rsidRPr="00BD7798">
        <w:rPr>
          <w:color w:val="303030"/>
          <w:sz w:val="28"/>
          <w:szCs w:val="28"/>
        </w:rPr>
        <w:t>Студент ____курса _______группы</w:t>
      </w:r>
    </w:p>
    <w:p w:rsidR="003544E2" w:rsidRPr="00BD7798" w:rsidRDefault="003544E2" w:rsidP="003544E2">
      <w:pPr>
        <w:jc w:val="center"/>
        <w:rPr>
          <w:color w:val="303030"/>
          <w:sz w:val="28"/>
          <w:szCs w:val="28"/>
        </w:rPr>
      </w:pPr>
    </w:p>
    <w:p w:rsidR="003544E2" w:rsidRPr="00BD7798" w:rsidRDefault="003544E2" w:rsidP="003544E2">
      <w:pPr>
        <w:jc w:val="center"/>
        <w:rPr>
          <w:b/>
          <w:color w:val="303030"/>
          <w:sz w:val="28"/>
          <w:szCs w:val="28"/>
        </w:rPr>
      </w:pPr>
      <w:r w:rsidRPr="00BD7798">
        <w:rPr>
          <w:b/>
          <w:color w:val="303030"/>
          <w:sz w:val="28"/>
          <w:szCs w:val="28"/>
        </w:rPr>
        <w:t>Полное название темы</w:t>
      </w:r>
    </w:p>
    <w:p w:rsidR="003544E2" w:rsidRPr="00BD7798" w:rsidRDefault="003544E2" w:rsidP="003544E2">
      <w:pPr>
        <w:spacing w:line="360" w:lineRule="auto"/>
        <w:jc w:val="center"/>
        <w:rPr>
          <w:color w:val="303030"/>
          <w:sz w:val="28"/>
          <w:szCs w:val="28"/>
        </w:rPr>
      </w:pPr>
    </w:p>
    <w:p w:rsidR="003544E2" w:rsidRPr="00BD7798" w:rsidRDefault="003544E2" w:rsidP="003544E2">
      <w:pPr>
        <w:spacing w:line="480" w:lineRule="auto"/>
        <w:jc w:val="center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Курсовая</w:t>
      </w:r>
      <w:r w:rsidRPr="00BD7798">
        <w:rPr>
          <w:color w:val="303030"/>
          <w:sz w:val="28"/>
          <w:szCs w:val="28"/>
        </w:rPr>
        <w:t xml:space="preserve"> работа</w:t>
      </w:r>
    </w:p>
    <w:p w:rsidR="003544E2" w:rsidRPr="00BD7798" w:rsidRDefault="003544E2" w:rsidP="003544E2">
      <w:pPr>
        <w:spacing w:line="480" w:lineRule="auto"/>
        <w:jc w:val="center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 xml:space="preserve">по специальности ______ (код) </w:t>
      </w:r>
      <w:r w:rsidR="00B809C3">
        <w:rPr>
          <w:color w:val="303030"/>
          <w:sz w:val="28"/>
          <w:szCs w:val="28"/>
        </w:rPr>
        <w:t>«</w:t>
      </w:r>
      <w:r>
        <w:rPr>
          <w:color w:val="303030"/>
          <w:sz w:val="28"/>
          <w:szCs w:val="28"/>
        </w:rPr>
        <w:t>______________</w:t>
      </w:r>
      <w:r w:rsidR="00B809C3">
        <w:rPr>
          <w:color w:val="303030"/>
          <w:sz w:val="28"/>
          <w:szCs w:val="28"/>
        </w:rPr>
        <w:t>»</w:t>
      </w:r>
      <w:r>
        <w:rPr>
          <w:color w:val="303030"/>
          <w:sz w:val="28"/>
          <w:szCs w:val="28"/>
        </w:rPr>
        <w:t xml:space="preserve"> (название)</w:t>
      </w:r>
    </w:p>
    <w:p w:rsidR="003544E2" w:rsidRDefault="003544E2" w:rsidP="003544E2">
      <w:pPr>
        <w:spacing w:line="480" w:lineRule="auto"/>
        <w:jc w:val="center"/>
        <w:rPr>
          <w:color w:val="303030"/>
          <w:sz w:val="28"/>
          <w:szCs w:val="28"/>
        </w:rPr>
      </w:pPr>
    </w:p>
    <w:p w:rsidR="003544E2" w:rsidRPr="00BD7798" w:rsidRDefault="003544E2" w:rsidP="003544E2">
      <w:pPr>
        <w:spacing w:line="480" w:lineRule="auto"/>
        <w:jc w:val="center"/>
        <w:rPr>
          <w:color w:val="303030"/>
          <w:sz w:val="28"/>
          <w:szCs w:val="28"/>
        </w:rPr>
      </w:pPr>
    </w:p>
    <w:p w:rsidR="003544E2" w:rsidRPr="00BD7798" w:rsidRDefault="003544E2" w:rsidP="003544E2">
      <w:pPr>
        <w:spacing w:line="480" w:lineRule="auto"/>
        <w:jc w:val="center"/>
        <w:rPr>
          <w:color w:val="303030"/>
          <w:sz w:val="28"/>
          <w:szCs w:val="28"/>
        </w:rPr>
      </w:pPr>
      <w:r w:rsidRPr="00BD7798">
        <w:rPr>
          <w:color w:val="303030"/>
          <w:sz w:val="28"/>
          <w:szCs w:val="28"/>
        </w:rPr>
        <w:t>Руководитель: ________________________ (ученая степень, должность, Ф.И.О.)</w:t>
      </w:r>
    </w:p>
    <w:p w:rsidR="003544E2" w:rsidRPr="00BD7798" w:rsidRDefault="003544E2" w:rsidP="003544E2">
      <w:pPr>
        <w:jc w:val="both"/>
        <w:rPr>
          <w:color w:val="303030"/>
          <w:sz w:val="28"/>
          <w:szCs w:val="28"/>
        </w:rPr>
      </w:pPr>
    </w:p>
    <w:p w:rsidR="003544E2" w:rsidRPr="00BD7798" w:rsidRDefault="003544E2" w:rsidP="003544E2">
      <w:pPr>
        <w:jc w:val="both"/>
        <w:rPr>
          <w:color w:val="303030"/>
          <w:sz w:val="28"/>
          <w:szCs w:val="28"/>
        </w:rPr>
      </w:pPr>
    </w:p>
    <w:p w:rsidR="008E0DE8" w:rsidRDefault="008E0DE8" w:rsidP="003544E2">
      <w:pPr>
        <w:jc w:val="center"/>
        <w:rPr>
          <w:color w:val="303030"/>
          <w:sz w:val="28"/>
          <w:szCs w:val="28"/>
        </w:rPr>
      </w:pPr>
    </w:p>
    <w:p w:rsidR="003544E2" w:rsidRPr="00BD7798" w:rsidRDefault="003544E2" w:rsidP="003544E2">
      <w:pPr>
        <w:jc w:val="center"/>
        <w:rPr>
          <w:color w:val="303030"/>
          <w:sz w:val="28"/>
          <w:szCs w:val="28"/>
        </w:rPr>
      </w:pPr>
      <w:r w:rsidRPr="00BD7798">
        <w:rPr>
          <w:color w:val="303030"/>
          <w:sz w:val="28"/>
          <w:szCs w:val="28"/>
        </w:rPr>
        <w:t>Астрахань</w:t>
      </w:r>
    </w:p>
    <w:p w:rsidR="003544E2" w:rsidRPr="00BD7798" w:rsidRDefault="003544E2" w:rsidP="003544E2">
      <w:pPr>
        <w:jc w:val="center"/>
        <w:rPr>
          <w:color w:val="303030"/>
          <w:sz w:val="28"/>
          <w:szCs w:val="28"/>
        </w:rPr>
      </w:pPr>
      <w:r w:rsidRPr="00BD7798">
        <w:rPr>
          <w:color w:val="303030"/>
          <w:sz w:val="28"/>
          <w:szCs w:val="28"/>
        </w:rPr>
        <w:t>20___ г.</w:t>
      </w:r>
    </w:p>
    <w:p w:rsidR="007E0378" w:rsidRDefault="007E0378" w:rsidP="003544E2">
      <w:pPr>
        <w:ind w:firstLine="284"/>
        <w:jc w:val="right"/>
        <w:rPr>
          <w:sz w:val="28"/>
          <w:szCs w:val="28"/>
        </w:rPr>
      </w:pPr>
    </w:p>
    <w:p w:rsidR="003544E2" w:rsidRPr="00BD7798" w:rsidRDefault="009C2847" w:rsidP="003544E2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266DE0" w:rsidRDefault="00266DE0" w:rsidP="003544E2">
      <w:pPr>
        <w:jc w:val="center"/>
        <w:rPr>
          <w:b/>
          <w:color w:val="303030"/>
          <w:sz w:val="28"/>
          <w:szCs w:val="28"/>
        </w:rPr>
      </w:pPr>
    </w:p>
    <w:p w:rsidR="003544E2" w:rsidRPr="00BD7798" w:rsidRDefault="003544E2" w:rsidP="003544E2">
      <w:pPr>
        <w:jc w:val="center"/>
        <w:rPr>
          <w:b/>
          <w:color w:val="303030"/>
          <w:sz w:val="28"/>
          <w:szCs w:val="28"/>
        </w:rPr>
      </w:pPr>
      <w:r w:rsidRPr="00BD7798">
        <w:rPr>
          <w:b/>
          <w:color w:val="303030"/>
          <w:sz w:val="28"/>
          <w:szCs w:val="28"/>
        </w:rPr>
        <w:t xml:space="preserve">Образец содержания и структуры </w:t>
      </w:r>
      <w:r>
        <w:rPr>
          <w:b/>
          <w:color w:val="303030"/>
          <w:sz w:val="28"/>
          <w:szCs w:val="28"/>
        </w:rPr>
        <w:t>курсовой</w:t>
      </w:r>
      <w:r w:rsidRPr="00BD7798">
        <w:rPr>
          <w:b/>
          <w:color w:val="303030"/>
          <w:sz w:val="28"/>
          <w:szCs w:val="28"/>
        </w:rPr>
        <w:t xml:space="preserve"> работы</w:t>
      </w:r>
    </w:p>
    <w:p w:rsidR="003544E2" w:rsidRPr="00BD7798" w:rsidRDefault="003544E2" w:rsidP="003544E2">
      <w:pPr>
        <w:jc w:val="right"/>
        <w:rPr>
          <w:color w:val="303030"/>
          <w:sz w:val="28"/>
          <w:szCs w:val="28"/>
        </w:rPr>
      </w:pPr>
    </w:p>
    <w:p w:rsidR="009C2847" w:rsidRDefault="009C2847" w:rsidP="003544E2">
      <w:pPr>
        <w:pStyle w:val="a8"/>
        <w:spacing w:before="0" w:beforeAutospacing="0" w:after="0" w:afterAutospacing="0" w:line="276" w:lineRule="auto"/>
        <w:jc w:val="center"/>
        <w:outlineLvl w:val="0"/>
        <w:rPr>
          <w:bCs/>
          <w:caps/>
          <w:sz w:val="28"/>
          <w:szCs w:val="28"/>
        </w:rPr>
      </w:pPr>
    </w:p>
    <w:p w:rsidR="009C2847" w:rsidRPr="004169B6" w:rsidRDefault="009C2847" w:rsidP="009C2847">
      <w:pPr>
        <w:jc w:val="center"/>
        <w:rPr>
          <w:b/>
          <w:sz w:val="28"/>
          <w:szCs w:val="28"/>
        </w:rPr>
      </w:pPr>
      <w:r w:rsidRPr="004169B6">
        <w:rPr>
          <w:b/>
          <w:sz w:val="28"/>
          <w:szCs w:val="28"/>
        </w:rPr>
        <w:t>СОДЕРЖАНИЕ</w:t>
      </w:r>
    </w:p>
    <w:p w:rsidR="009C2847" w:rsidRPr="004169B6" w:rsidRDefault="009C2847" w:rsidP="009C2847">
      <w:pPr>
        <w:jc w:val="both"/>
        <w:rPr>
          <w:sz w:val="28"/>
          <w:szCs w:val="28"/>
        </w:rPr>
      </w:pPr>
      <w:r w:rsidRPr="004169B6">
        <w:rPr>
          <w:sz w:val="28"/>
          <w:szCs w:val="28"/>
        </w:rPr>
        <w:t xml:space="preserve"> </w:t>
      </w:r>
    </w:p>
    <w:p w:rsidR="009C2847" w:rsidRPr="004169B6" w:rsidRDefault="009C2847" w:rsidP="009C2847">
      <w:pPr>
        <w:spacing w:line="480" w:lineRule="auto"/>
        <w:jc w:val="both"/>
        <w:rPr>
          <w:sz w:val="28"/>
          <w:szCs w:val="28"/>
        </w:rPr>
      </w:pPr>
      <w:r w:rsidRPr="004169B6">
        <w:rPr>
          <w:sz w:val="28"/>
          <w:szCs w:val="28"/>
        </w:rPr>
        <w:t xml:space="preserve"> ВВЕДЕНИЕ………………………………………………………………...</w:t>
      </w:r>
      <w:r>
        <w:rPr>
          <w:sz w:val="28"/>
          <w:szCs w:val="28"/>
        </w:rPr>
        <w:t>......... 2</w:t>
      </w:r>
      <w:r w:rsidRPr="004169B6">
        <w:rPr>
          <w:sz w:val="28"/>
          <w:szCs w:val="28"/>
        </w:rPr>
        <w:t xml:space="preserve"> </w:t>
      </w:r>
    </w:p>
    <w:p w:rsidR="009C2847" w:rsidRPr="004169B6" w:rsidRDefault="009C2847" w:rsidP="009C2847">
      <w:pPr>
        <w:spacing w:line="480" w:lineRule="auto"/>
        <w:jc w:val="both"/>
        <w:rPr>
          <w:sz w:val="28"/>
          <w:szCs w:val="28"/>
        </w:rPr>
      </w:pPr>
      <w:r w:rsidRPr="004169B6">
        <w:rPr>
          <w:sz w:val="28"/>
          <w:szCs w:val="28"/>
        </w:rPr>
        <w:t xml:space="preserve">ГЛАВА I. </w:t>
      </w:r>
      <w:r>
        <w:rPr>
          <w:sz w:val="28"/>
          <w:szCs w:val="28"/>
        </w:rPr>
        <w:t xml:space="preserve"> Название главы………………………………………………………</w:t>
      </w:r>
      <w:r w:rsidRPr="004169B6">
        <w:rPr>
          <w:sz w:val="28"/>
          <w:szCs w:val="28"/>
        </w:rPr>
        <w:t xml:space="preserve"> </w:t>
      </w:r>
      <w:r w:rsidR="00B809C3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9C2847" w:rsidRPr="004169B6" w:rsidRDefault="009C2847" w:rsidP="009C2847">
      <w:pPr>
        <w:spacing w:line="480" w:lineRule="auto"/>
        <w:ind w:firstLine="708"/>
        <w:jc w:val="both"/>
        <w:rPr>
          <w:sz w:val="28"/>
          <w:szCs w:val="28"/>
        </w:rPr>
      </w:pPr>
      <w:r w:rsidRPr="004169B6">
        <w:rPr>
          <w:sz w:val="28"/>
          <w:szCs w:val="28"/>
        </w:rPr>
        <w:t>1.1.</w:t>
      </w:r>
      <w:r>
        <w:rPr>
          <w:sz w:val="28"/>
          <w:szCs w:val="28"/>
        </w:rPr>
        <w:t xml:space="preserve">    </w:t>
      </w:r>
      <w:r w:rsidRPr="004169B6">
        <w:rPr>
          <w:sz w:val="28"/>
          <w:szCs w:val="28"/>
        </w:rPr>
        <w:t>Название параграфа………………………………………</w:t>
      </w:r>
      <w:r>
        <w:rPr>
          <w:sz w:val="28"/>
          <w:szCs w:val="28"/>
        </w:rPr>
        <w:t>………....4</w:t>
      </w:r>
      <w:r w:rsidRPr="004169B6">
        <w:rPr>
          <w:sz w:val="28"/>
          <w:szCs w:val="28"/>
        </w:rPr>
        <w:t xml:space="preserve"> </w:t>
      </w:r>
    </w:p>
    <w:p w:rsidR="009C2847" w:rsidRPr="004169B6" w:rsidRDefault="009C2847" w:rsidP="009C2847">
      <w:pPr>
        <w:spacing w:line="480" w:lineRule="auto"/>
        <w:ind w:firstLine="708"/>
        <w:jc w:val="both"/>
        <w:rPr>
          <w:sz w:val="28"/>
          <w:szCs w:val="28"/>
        </w:rPr>
      </w:pPr>
      <w:r w:rsidRPr="004169B6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    </w:t>
      </w:r>
      <w:r w:rsidRPr="004169B6">
        <w:rPr>
          <w:sz w:val="28"/>
          <w:szCs w:val="28"/>
        </w:rPr>
        <w:t>Название параграфа………………………………………...</w:t>
      </w:r>
      <w:r>
        <w:rPr>
          <w:sz w:val="28"/>
          <w:szCs w:val="28"/>
        </w:rPr>
        <w:t>............</w:t>
      </w:r>
      <w:r w:rsidRPr="004169B6">
        <w:rPr>
          <w:sz w:val="28"/>
          <w:szCs w:val="28"/>
        </w:rPr>
        <w:t xml:space="preserve">8 </w:t>
      </w:r>
    </w:p>
    <w:p w:rsidR="009C2847" w:rsidRPr="004169B6" w:rsidRDefault="009C2847" w:rsidP="009C2847">
      <w:pPr>
        <w:spacing w:line="480" w:lineRule="auto"/>
        <w:jc w:val="both"/>
        <w:rPr>
          <w:sz w:val="28"/>
          <w:szCs w:val="28"/>
        </w:rPr>
      </w:pPr>
      <w:r w:rsidRPr="004169B6">
        <w:rPr>
          <w:sz w:val="28"/>
          <w:szCs w:val="28"/>
        </w:rPr>
        <w:t xml:space="preserve">ГЛАВА II. </w:t>
      </w:r>
      <w:r>
        <w:rPr>
          <w:sz w:val="28"/>
          <w:szCs w:val="28"/>
        </w:rPr>
        <w:t xml:space="preserve">  </w:t>
      </w:r>
      <w:r w:rsidRPr="004169B6">
        <w:rPr>
          <w:sz w:val="28"/>
          <w:szCs w:val="28"/>
        </w:rPr>
        <w:t>Название главы……………………………………………</w:t>
      </w:r>
      <w:r>
        <w:rPr>
          <w:sz w:val="28"/>
          <w:szCs w:val="28"/>
        </w:rPr>
        <w:t>……..</w:t>
      </w:r>
      <w:r w:rsidRPr="004169B6">
        <w:rPr>
          <w:sz w:val="28"/>
          <w:szCs w:val="28"/>
        </w:rPr>
        <w:t xml:space="preserve"> </w:t>
      </w:r>
      <w:r w:rsidR="00B809C3">
        <w:rPr>
          <w:sz w:val="28"/>
          <w:szCs w:val="28"/>
        </w:rPr>
        <w:t xml:space="preserve">  </w:t>
      </w:r>
      <w:r w:rsidRPr="004169B6">
        <w:rPr>
          <w:sz w:val="28"/>
          <w:szCs w:val="28"/>
        </w:rPr>
        <w:t xml:space="preserve">12 </w:t>
      </w:r>
    </w:p>
    <w:p w:rsidR="009C2847" w:rsidRPr="004169B6" w:rsidRDefault="009C2847" w:rsidP="009C2847">
      <w:pPr>
        <w:spacing w:line="480" w:lineRule="auto"/>
        <w:ind w:firstLine="708"/>
        <w:jc w:val="both"/>
        <w:rPr>
          <w:sz w:val="28"/>
          <w:szCs w:val="28"/>
        </w:rPr>
      </w:pPr>
      <w:r w:rsidRPr="004169B6"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     </w:t>
      </w:r>
      <w:r w:rsidRPr="004169B6">
        <w:rPr>
          <w:sz w:val="28"/>
          <w:szCs w:val="28"/>
        </w:rPr>
        <w:t>Название параграфа………………………………………...</w:t>
      </w:r>
      <w:r>
        <w:rPr>
          <w:sz w:val="28"/>
          <w:szCs w:val="28"/>
        </w:rPr>
        <w:t>.........</w:t>
      </w:r>
      <w:r w:rsidRPr="004169B6">
        <w:rPr>
          <w:sz w:val="28"/>
          <w:szCs w:val="28"/>
        </w:rPr>
        <w:t xml:space="preserve">12 </w:t>
      </w:r>
    </w:p>
    <w:p w:rsidR="009C2847" w:rsidRPr="004169B6" w:rsidRDefault="009C2847" w:rsidP="009C2847">
      <w:pPr>
        <w:spacing w:line="480" w:lineRule="auto"/>
        <w:ind w:firstLine="708"/>
        <w:jc w:val="both"/>
        <w:rPr>
          <w:sz w:val="28"/>
          <w:szCs w:val="28"/>
        </w:rPr>
      </w:pPr>
      <w:r w:rsidRPr="004169B6"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    </w:t>
      </w:r>
      <w:r w:rsidRPr="004169B6">
        <w:rPr>
          <w:sz w:val="28"/>
          <w:szCs w:val="28"/>
        </w:rPr>
        <w:t>Название параграфа………………………………………...</w:t>
      </w:r>
      <w:r>
        <w:rPr>
          <w:sz w:val="28"/>
          <w:szCs w:val="28"/>
        </w:rPr>
        <w:t>..........</w:t>
      </w:r>
      <w:r w:rsidRPr="004169B6">
        <w:rPr>
          <w:sz w:val="28"/>
          <w:szCs w:val="28"/>
        </w:rPr>
        <w:t xml:space="preserve"> 15 </w:t>
      </w:r>
    </w:p>
    <w:p w:rsidR="009C2847" w:rsidRPr="004169B6" w:rsidRDefault="009C2847" w:rsidP="009C2847">
      <w:pPr>
        <w:spacing w:line="480" w:lineRule="auto"/>
        <w:jc w:val="both"/>
        <w:rPr>
          <w:sz w:val="28"/>
          <w:szCs w:val="28"/>
        </w:rPr>
      </w:pPr>
      <w:r w:rsidRPr="004169B6">
        <w:rPr>
          <w:sz w:val="28"/>
          <w:szCs w:val="28"/>
        </w:rPr>
        <w:t>ЗАКЛЮЧЕНИЕ……………………………………………………………</w:t>
      </w:r>
      <w:r>
        <w:rPr>
          <w:sz w:val="28"/>
          <w:szCs w:val="28"/>
        </w:rPr>
        <w:t>…..</w:t>
      </w:r>
      <w:r w:rsidRPr="004169B6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4169B6">
        <w:rPr>
          <w:sz w:val="28"/>
          <w:szCs w:val="28"/>
        </w:rPr>
        <w:t xml:space="preserve">23 </w:t>
      </w:r>
    </w:p>
    <w:p w:rsidR="009C2847" w:rsidRPr="004169B6" w:rsidRDefault="009C2847" w:rsidP="009C2847">
      <w:pPr>
        <w:spacing w:line="480" w:lineRule="auto"/>
        <w:jc w:val="both"/>
        <w:rPr>
          <w:sz w:val="28"/>
          <w:szCs w:val="28"/>
        </w:rPr>
      </w:pPr>
      <w:r w:rsidRPr="004169B6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 xml:space="preserve"> </w:t>
      </w:r>
      <w:r w:rsidRPr="004169B6">
        <w:rPr>
          <w:sz w:val="28"/>
          <w:szCs w:val="28"/>
        </w:rPr>
        <w:t xml:space="preserve">ИСПОЛЬЗОВАННОЙ </w:t>
      </w:r>
      <w:r>
        <w:rPr>
          <w:sz w:val="28"/>
          <w:szCs w:val="28"/>
        </w:rPr>
        <w:t xml:space="preserve"> </w:t>
      </w:r>
      <w:r w:rsidRPr="004169B6">
        <w:rPr>
          <w:sz w:val="28"/>
          <w:szCs w:val="28"/>
        </w:rPr>
        <w:t>ЛИТЕРАТУРЫ………………………</w:t>
      </w:r>
      <w:r>
        <w:rPr>
          <w:sz w:val="28"/>
          <w:szCs w:val="28"/>
        </w:rPr>
        <w:t>…..</w:t>
      </w:r>
      <w:r w:rsidRPr="004169B6">
        <w:rPr>
          <w:sz w:val="28"/>
          <w:szCs w:val="28"/>
        </w:rPr>
        <w:t xml:space="preserve"> 25 </w:t>
      </w:r>
    </w:p>
    <w:p w:rsidR="009C2847" w:rsidRPr="00B12F7F" w:rsidRDefault="009C2847" w:rsidP="009C2847">
      <w:pPr>
        <w:spacing w:line="480" w:lineRule="auto"/>
        <w:jc w:val="both"/>
        <w:rPr>
          <w:sz w:val="28"/>
          <w:szCs w:val="28"/>
        </w:rPr>
      </w:pPr>
      <w:r w:rsidRPr="004169B6">
        <w:rPr>
          <w:sz w:val="28"/>
          <w:szCs w:val="28"/>
        </w:rPr>
        <w:t>ПРИЛОЖЕНИЯ……………………………………………………………</w:t>
      </w:r>
      <w:r>
        <w:rPr>
          <w:sz w:val="28"/>
          <w:szCs w:val="28"/>
        </w:rPr>
        <w:t>……</w:t>
      </w:r>
      <w:r w:rsidRPr="004169B6">
        <w:rPr>
          <w:sz w:val="28"/>
          <w:szCs w:val="28"/>
        </w:rPr>
        <w:t xml:space="preserve"> </w:t>
      </w:r>
      <w:r w:rsidR="00B809C3">
        <w:rPr>
          <w:sz w:val="28"/>
          <w:szCs w:val="28"/>
        </w:rPr>
        <w:t xml:space="preserve"> </w:t>
      </w:r>
      <w:r w:rsidRPr="004169B6">
        <w:rPr>
          <w:sz w:val="28"/>
          <w:szCs w:val="28"/>
        </w:rPr>
        <w:t>26</w:t>
      </w:r>
    </w:p>
    <w:p w:rsidR="00233C37" w:rsidRPr="00DD10EA" w:rsidRDefault="00233C37" w:rsidP="00233C37">
      <w:pPr>
        <w:jc w:val="center"/>
      </w:pPr>
    </w:p>
    <w:p w:rsidR="00233C37" w:rsidRDefault="00233C37" w:rsidP="00233C37">
      <w:pPr>
        <w:jc w:val="right"/>
        <w:rPr>
          <w:b/>
        </w:rPr>
      </w:pPr>
    </w:p>
    <w:p w:rsidR="00233C37" w:rsidRDefault="00233C37" w:rsidP="00233C37">
      <w:pPr>
        <w:jc w:val="right"/>
        <w:rPr>
          <w:b/>
        </w:rPr>
      </w:pPr>
    </w:p>
    <w:p w:rsidR="00233C37" w:rsidRDefault="00233C37" w:rsidP="00B5471A">
      <w:pPr>
        <w:pStyle w:val="Default"/>
        <w:contextualSpacing/>
        <w:jc w:val="center"/>
        <w:rPr>
          <w:sz w:val="28"/>
          <w:szCs w:val="28"/>
        </w:rPr>
      </w:pPr>
    </w:p>
    <w:p w:rsidR="00233C37" w:rsidRDefault="00233C37" w:rsidP="00233C37">
      <w:pPr>
        <w:jc w:val="right"/>
        <w:rPr>
          <w:b/>
        </w:rPr>
      </w:pPr>
    </w:p>
    <w:p w:rsidR="00233C37" w:rsidRDefault="00233C37" w:rsidP="00233C37">
      <w:pPr>
        <w:jc w:val="right"/>
        <w:rPr>
          <w:b/>
        </w:rPr>
      </w:pPr>
    </w:p>
    <w:p w:rsidR="00233C37" w:rsidRDefault="00233C37" w:rsidP="00233C37">
      <w:pPr>
        <w:jc w:val="right"/>
        <w:rPr>
          <w:b/>
        </w:rPr>
      </w:pPr>
    </w:p>
    <w:p w:rsidR="00233C37" w:rsidRDefault="00233C37" w:rsidP="00233C37">
      <w:pPr>
        <w:jc w:val="right"/>
        <w:rPr>
          <w:b/>
        </w:rPr>
      </w:pPr>
    </w:p>
    <w:p w:rsidR="00CB3491" w:rsidRDefault="00CB3491" w:rsidP="00233C37">
      <w:pPr>
        <w:jc w:val="right"/>
        <w:rPr>
          <w:b/>
        </w:rPr>
      </w:pPr>
    </w:p>
    <w:p w:rsidR="00CB3491" w:rsidRDefault="00CB3491" w:rsidP="00233C37">
      <w:pPr>
        <w:jc w:val="right"/>
        <w:rPr>
          <w:b/>
        </w:rPr>
      </w:pPr>
    </w:p>
    <w:p w:rsidR="00CB3491" w:rsidRDefault="00CB3491" w:rsidP="00233C37">
      <w:pPr>
        <w:jc w:val="right"/>
        <w:rPr>
          <w:b/>
        </w:rPr>
      </w:pPr>
    </w:p>
    <w:p w:rsidR="00CB3491" w:rsidRDefault="00CB3491" w:rsidP="00233C37">
      <w:pPr>
        <w:jc w:val="right"/>
        <w:rPr>
          <w:b/>
        </w:rPr>
      </w:pPr>
    </w:p>
    <w:p w:rsidR="009C2847" w:rsidRDefault="009C2847" w:rsidP="00233C37">
      <w:pPr>
        <w:jc w:val="right"/>
        <w:rPr>
          <w:b/>
        </w:rPr>
      </w:pPr>
    </w:p>
    <w:p w:rsidR="009C2847" w:rsidRDefault="009C2847" w:rsidP="00233C37">
      <w:pPr>
        <w:jc w:val="right"/>
        <w:rPr>
          <w:b/>
        </w:rPr>
      </w:pPr>
    </w:p>
    <w:p w:rsidR="009C2847" w:rsidRDefault="009C2847" w:rsidP="00233C37">
      <w:pPr>
        <w:jc w:val="right"/>
        <w:rPr>
          <w:b/>
        </w:rPr>
      </w:pPr>
    </w:p>
    <w:p w:rsidR="009C2847" w:rsidRDefault="009C2847" w:rsidP="00233C37">
      <w:pPr>
        <w:jc w:val="right"/>
        <w:rPr>
          <w:b/>
        </w:rPr>
      </w:pPr>
    </w:p>
    <w:p w:rsidR="009C2847" w:rsidRDefault="009C2847" w:rsidP="00233C37">
      <w:pPr>
        <w:jc w:val="right"/>
        <w:rPr>
          <w:b/>
        </w:rPr>
      </w:pPr>
    </w:p>
    <w:p w:rsidR="009C2847" w:rsidRDefault="009C2847" w:rsidP="00233C37">
      <w:pPr>
        <w:jc w:val="right"/>
        <w:rPr>
          <w:b/>
        </w:rPr>
      </w:pPr>
    </w:p>
    <w:p w:rsidR="009C2847" w:rsidRDefault="009C2847" w:rsidP="00233C37">
      <w:pPr>
        <w:jc w:val="right"/>
        <w:rPr>
          <w:b/>
        </w:rPr>
      </w:pPr>
    </w:p>
    <w:p w:rsidR="009C2847" w:rsidRDefault="009C2847" w:rsidP="00233C37">
      <w:pPr>
        <w:jc w:val="right"/>
        <w:rPr>
          <w:b/>
        </w:rPr>
      </w:pPr>
    </w:p>
    <w:p w:rsidR="00233C37" w:rsidRPr="009C2847" w:rsidRDefault="009C2847" w:rsidP="00233C37">
      <w:pPr>
        <w:jc w:val="right"/>
      </w:pPr>
      <w:r w:rsidRPr="009C2847">
        <w:rPr>
          <w:sz w:val="28"/>
        </w:rPr>
        <w:lastRenderedPageBreak/>
        <w:t>ПРИЛОЖЕНИЕ 3</w:t>
      </w:r>
      <w:r w:rsidR="00233C37" w:rsidRPr="009C2847">
        <w:t xml:space="preserve"> </w:t>
      </w:r>
    </w:p>
    <w:p w:rsidR="00233C37" w:rsidRPr="006B40F3" w:rsidRDefault="00233C37" w:rsidP="00233C37">
      <w:pPr>
        <w:jc w:val="both"/>
        <w:rPr>
          <w:sz w:val="28"/>
          <w:szCs w:val="28"/>
        </w:rPr>
      </w:pPr>
      <w:r w:rsidRPr="006B40F3">
        <w:rPr>
          <w:sz w:val="28"/>
          <w:szCs w:val="28"/>
        </w:rPr>
        <w:t xml:space="preserve"> </w:t>
      </w:r>
    </w:p>
    <w:p w:rsidR="00233C37" w:rsidRPr="00431CE2" w:rsidRDefault="007E0378" w:rsidP="009C28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Письменный отзыв</w:t>
      </w:r>
      <w:r w:rsidR="00233C37" w:rsidRPr="00431CE2">
        <w:rPr>
          <w:b/>
          <w:sz w:val="28"/>
          <w:szCs w:val="28"/>
        </w:rPr>
        <w:t xml:space="preserve"> руководителя курсовой работы</w:t>
      </w:r>
    </w:p>
    <w:p w:rsidR="00233C37" w:rsidRPr="006B40F3" w:rsidRDefault="00233C37" w:rsidP="00233C37">
      <w:pPr>
        <w:jc w:val="both"/>
        <w:rPr>
          <w:sz w:val="28"/>
          <w:szCs w:val="28"/>
        </w:rPr>
      </w:pPr>
      <w:r w:rsidRPr="006B40F3">
        <w:rPr>
          <w:sz w:val="28"/>
          <w:szCs w:val="28"/>
        </w:rPr>
        <w:t xml:space="preserve"> </w:t>
      </w:r>
    </w:p>
    <w:p w:rsidR="00233C37" w:rsidRPr="006B40F3" w:rsidRDefault="00233C37" w:rsidP="009C2847">
      <w:pPr>
        <w:spacing w:line="360" w:lineRule="auto"/>
        <w:jc w:val="both"/>
        <w:rPr>
          <w:sz w:val="28"/>
          <w:szCs w:val="28"/>
        </w:rPr>
      </w:pPr>
      <w:r w:rsidRPr="006B40F3">
        <w:rPr>
          <w:sz w:val="28"/>
          <w:szCs w:val="28"/>
        </w:rPr>
        <w:t xml:space="preserve">1. Ф.И.О. студента _______________________________________, гр._____ </w:t>
      </w:r>
    </w:p>
    <w:p w:rsidR="00233C37" w:rsidRPr="006B40F3" w:rsidRDefault="00233C37" w:rsidP="009C2847">
      <w:pPr>
        <w:spacing w:line="360" w:lineRule="auto"/>
        <w:jc w:val="both"/>
        <w:rPr>
          <w:sz w:val="28"/>
          <w:szCs w:val="28"/>
        </w:rPr>
      </w:pPr>
      <w:r w:rsidRPr="006B40F3">
        <w:rPr>
          <w:sz w:val="28"/>
          <w:szCs w:val="28"/>
        </w:rPr>
        <w:t xml:space="preserve">2. Тема курсовой работы __________________________________________ </w:t>
      </w:r>
    </w:p>
    <w:p w:rsidR="00233C37" w:rsidRPr="006B40F3" w:rsidRDefault="00233C37" w:rsidP="009C2847">
      <w:pPr>
        <w:spacing w:line="360" w:lineRule="auto"/>
        <w:jc w:val="both"/>
        <w:rPr>
          <w:sz w:val="28"/>
          <w:szCs w:val="28"/>
        </w:rPr>
      </w:pPr>
      <w:r w:rsidRPr="006B40F3">
        <w:rPr>
          <w:sz w:val="28"/>
          <w:szCs w:val="28"/>
        </w:rPr>
        <w:t xml:space="preserve">________________________________________________________________ </w:t>
      </w:r>
    </w:p>
    <w:p w:rsidR="00233C37" w:rsidRPr="006B40F3" w:rsidRDefault="00233C37" w:rsidP="009C2847">
      <w:pPr>
        <w:spacing w:line="360" w:lineRule="auto"/>
        <w:jc w:val="both"/>
        <w:rPr>
          <w:sz w:val="28"/>
          <w:szCs w:val="28"/>
        </w:rPr>
      </w:pPr>
      <w:r w:rsidRPr="006B40F3">
        <w:rPr>
          <w:sz w:val="28"/>
          <w:szCs w:val="28"/>
        </w:rPr>
        <w:t xml:space="preserve">3. Заключение о соответствии курсовой работы заявленной теме </w:t>
      </w:r>
    </w:p>
    <w:p w:rsidR="00233C37" w:rsidRPr="006B40F3" w:rsidRDefault="00233C37" w:rsidP="009C2847">
      <w:pPr>
        <w:spacing w:line="360" w:lineRule="auto"/>
        <w:jc w:val="both"/>
        <w:rPr>
          <w:sz w:val="28"/>
          <w:szCs w:val="28"/>
        </w:rPr>
      </w:pPr>
      <w:r w:rsidRPr="006B40F3">
        <w:rPr>
          <w:sz w:val="28"/>
          <w:szCs w:val="28"/>
        </w:rPr>
        <w:t xml:space="preserve">________________________________________________________________ </w:t>
      </w:r>
    </w:p>
    <w:p w:rsidR="00233C37" w:rsidRPr="006B40F3" w:rsidRDefault="00233C37" w:rsidP="009C2847">
      <w:pPr>
        <w:spacing w:line="360" w:lineRule="auto"/>
        <w:jc w:val="both"/>
        <w:rPr>
          <w:sz w:val="28"/>
          <w:szCs w:val="28"/>
        </w:rPr>
      </w:pPr>
      <w:r w:rsidRPr="006B40F3">
        <w:rPr>
          <w:sz w:val="28"/>
          <w:szCs w:val="28"/>
        </w:rPr>
        <w:t xml:space="preserve">________________________________________________________________ </w:t>
      </w:r>
    </w:p>
    <w:p w:rsidR="00233C37" w:rsidRPr="006B40F3" w:rsidRDefault="00233C37" w:rsidP="009C2847">
      <w:pPr>
        <w:spacing w:line="360" w:lineRule="auto"/>
        <w:jc w:val="both"/>
        <w:rPr>
          <w:sz w:val="28"/>
          <w:szCs w:val="28"/>
        </w:rPr>
      </w:pPr>
      <w:r w:rsidRPr="006B40F3">
        <w:rPr>
          <w:sz w:val="28"/>
          <w:szCs w:val="28"/>
        </w:rPr>
        <w:t xml:space="preserve">4. Оценка глубины изучения специальной литературы </w:t>
      </w:r>
    </w:p>
    <w:p w:rsidR="00233C37" w:rsidRPr="006B40F3" w:rsidRDefault="00233C37" w:rsidP="009C2847">
      <w:pPr>
        <w:spacing w:line="360" w:lineRule="auto"/>
        <w:jc w:val="both"/>
        <w:rPr>
          <w:sz w:val="28"/>
          <w:szCs w:val="28"/>
        </w:rPr>
      </w:pPr>
      <w:r w:rsidRPr="006B40F3">
        <w:rPr>
          <w:sz w:val="28"/>
          <w:szCs w:val="28"/>
        </w:rPr>
        <w:t xml:space="preserve">________________________________________________________________ </w:t>
      </w:r>
    </w:p>
    <w:p w:rsidR="00233C37" w:rsidRPr="006B40F3" w:rsidRDefault="00233C37" w:rsidP="009C2847">
      <w:pPr>
        <w:spacing w:line="360" w:lineRule="auto"/>
        <w:jc w:val="both"/>
        <w:rPr>
          <w:sz w:val="28"/>
          <w:szCs w:val="28"/>
        </w:rPr>
      </w:pPr>
      <w:r w:rsidRPr="006B40F3">
        <w:rPr>
          <w:sz w:val="28"/>
          <w:szCs w:val="28"/>
        </w:rPr>
        <w:t xml:space="preserve">________________________________________________________________ </w:t>
      </w:r>
    </w:p>
    <w:p w:rsidR="00233C37" w:rsidRPr="006B40F3" w:rsidRDefault="00233C37" w:rsidP="009C2847">
      <w:pPr>
        <w:spacing w:line="360" w:lineRule="auto"/>
        <w:jc w:val="both"/>
        <w:rPr>
          <w:sz w:val="28"/>
          <w:szCs w:val="28"/>
        </w:rPr>
      </w:pPr>
      <w:r w:rsidRPr="006B40F3">
        <w:rPr>
          <w:sz w:val="28"/>
          <w:szCs w:val="28"/>
        </w:rPr>
        <w:t xml:space="preserve">5. Оценка полноты разработки поставленных вопросов </w:t>
      </w:r>
    </w:p>
    <w:p w:rsidR="00233C37" w:rsidRPr="006B40F3" w:rsidRDefault="00233C37" w:rsidP="009C2847">
      <w:pPr>
        <w:spacing w:line="360" w:lineRule="auto"/>
        <w:jc w:val="both"/>
        <w:rPr>
          <w:sz w:val="28"/>
          <w:szCs w:val="28"/>
        </w:rPr>
      </w:pPr>
      <w:r w:rsidRPr="006B40F3">
        <w:rPr>
          <w:sz w:val="28"/>
          <w:szCs w:val="28"/>
        </w:rPr>
        <w:t xml:space="preserve">________________________________________________________________ </w:t>
      </w:r>
    </w:p>
    <w:p w:rsidR="00233C37" w:rsidRPr="006B40F3" w:rsidRDefault="00233C37" w:rsidP="009C2847">
      <w:pPr>
        <w:spacing w:line="360" w:lineRule="auto"/>
        <w:jc w:val="both"/>
        <w:rPr>
          <w:sz w:val="28"/>
          <w:szCs w:val="28"/>
        </w:rPr>
      </w:pPr>
      <w:r w:rsidRPr="006B40F3">
        <w:rPr>
          <w:sz w:val="28"/>
          <w:szCs w:val="28"/>
        </w:rPr>
        <w:t xml:space="preserve">________________________________________________________________ </w:t>
      </w:r>
    </w:p>
    <w:p w:rsidR="00233C37" w:rsidRPr="006B40F3" w:rsidRDefault="00233C37" w:rsidP="009C2847">
      <w:pPr>
        <w:spacing w:line="360" w:lineRule="auto"/>
        <w:jc w:val="both"/>
        <w:rPr>
          <w:sz w:val="28"/>
          <w:szCs w:val="28"/>
        </w:rPr>
      </w:pPr>
      <w:r w:rsidRPr="006B40F3">
        <w:rPr>
          <w:sz w:val="28"/>
          <w:szCs w:val="28"/>
        </w:rPr>
        <w:t xml:space="preserve">6. Оценка обоснованности заключения курсовой работы </w:t>
      </w:r>
    </w:p>
    <w:p w:rsidR="00233C37" w:rsidRPr="006B40F3" w:rsidRDefault="00233C37" w:rsidP="009C2847">
      <w:pPr>
        <w:spacing w:line="360" w:lineRule="auto"/>
        <w:jc w:val="both"/>
        <w:rPr>
          <w:sz w:val="28"/>
          <w:szCs w:val="28"/>
        </w:rPr>
      </w:pPr>
      <w:r w:rsidRPr="006B40F3">
        <w:rPr>
          <w:sz w:val="28"/>
          <w:szCs w:val="28"/>
        </w:rPr>
        <w:t xml:space="preserve">________________________________________________________________ </w:t>
      </w:r>
    </w:p>
    <w:p w:rsidR="00233C37" w:rsidRPr="006B40F3" w:rsidRDefault="00233C37" w:rsidP="009C2847">
      <w:pPr>
        <w:spacing w:line="360" w:lineRule="auto"/>
        <w:jc w:val="both"/>
        <w:rPr>
          <w:sz w:val="28"/>
          <w:szCs w:val="28"/>
        </w:rPr>
      </w:pPr>
      <w:r w:rsidRPr="006B40F3">
        <w:rPr>
          <w:sz w:val="28"/>
          <w:szCs w:val="28"/>
        </w:rPr>
        <w:t xml:space="preserve">________________________________________________________________ </w:t>
      </w:r>
    </w:p>
    <w:p w:rsidR="00233C37" w:rsidRPr="006B40F3" w:rsidRDefault="00233C37" w:rsidP="009C2847">
      <w:pPr>
        <w:spacing w:line="360" w:lineRule="auto"/>
        <w:jc w:val="both"/>
        <w:rPr>
          <w:sz w:val="28"/>
          <w:szCs w:val="28"/>
        </w:rPr>
      </w:pPr>
      <w:r w:rsidRPr="006B40F3">
        <w:rPr>
          <w:sz w:val="28"/>
          <w:szCs w:val="28"/>
        </w:rPr>
        <w:t xml:space="preserve">7. Оценка качества и стиля оформления курсовой работы </w:t>
      </w:r>
    </w:p>
    <w:p w:rsidR="00233C37" w:rsidRPr="006B40F3" w:rsidRDefault="00233C37" w:rsidP="009C2847">
      <w:pPr>
        <w:spacing w:line="360" w:lineRule="auto"/>
        <w:jc w:val="both"/>
        <w:rPr>
          <w:sz w:val="28"/>
          <w:szCs w:val="28"/>
        </w:rPr>
      </w:pPr>
      <w:r w:rsidRPr="006B40F3">
        <w:rPr>
          <w:sz w:val="28"/>
          <w:szCs w:val="28"/>
        </w:rPr>
        <w:t xml:space="preserve">________________________________________________________________ </w:t>
      </w:r>
    </w:p>
    <w:p w:rsidR="00233C37" w:rsidRPr="006B40F3" w:rsidRDefault="00233C37" w:rsidP="009C2847">
      <w:pPr>
        <w:spacing w:line="360" w:lineRule="auto"/>
        <w:jc w:val="both"/>
        <w:rPr>
          <w:sz w:val="28"/>
          <w:szCs w:val="28"/>
        </w:rPr>
      </w:pPr>
      <w:r w:rsidRPr="006B40F3">
        <w:rPr>
          <w:sz w:val="28"/>
          <w:szCs w:val="28"/>
        </w:rPr>
        <w:t xml:space="preserve">________________________________________________________________ </w:t>
      </w:r>
    </w:p>
    <w:p w:rsidR="00233C37" w:rsidRPr="006B40F3" w:rsidRDefault="00233C37" w:rsidP="009C2847">
      <w:pPr>
        <w:spacing w:line="360" w:lineRule="auto"/>
        <w:jc w:val="both"/>
        <w:rPr>
          <w:sz w:val="28"/>
          <w:szCs w:val="28"/>
        </w:rPr>
      </w:pPr>
      <w:r w:rsidRPr="006B40F3">
        <w:rPr>
          <w:sz w:val="28"/>
          <w:szCs w:val="28"/>
        </w:rPr>
        <w:t xml:space="preserve">9. Курсовая работа </w:t>
      </w:r>
      <w:proofErr w:type="gramStart"/>
      <w:r w:rsidRPr="006B40F3">
        <w:rPr>
          <w:sz w:val="28"/>
          <w:szCs w:val="28"/>
        </w:rPr>
        <w:t>сдана</w:t>
      </w:r>
      <w:proofErr w:type="gramEnd"/>
      <w:r w:rsidRPr="006B40F3">
        <w:rPr>
          <w:sz w:val="28"/>
          <w:szCs w:val="28"/>
        </w:rPr>
        <w:t xml:space="preserve">/не сдана в указанные сроки __________________ </w:t>
      </w:r>
    </w:p>
    <w:p w:rsidR="00233C37" w:rsidRPr="006B40F3" w:rsidRDefault="00233C37" w:rsidP="009C2847">
      <w:pPr>
        <w:spacing w:line="360" w:lineRule="auto"/>
        <w:jc w:val="both"/>
        <w:rPr>
          <w:sz w:val="28"/>
          <w:szCs w:val="28"/>
        </w:rPr>
      </w:pPr>
      <w:r w:rsidRPr="006B40F3">
        <w:rPr>
          <w:sz w:val="28"/>
          <w:szCs w:val="28"/>
        </w:rPr>
        <w:t xml:space="preserve"> </w:t>
      </w:r>
    </w:p>
    <w:p w:rsidR="00233C37" w:rsidRPr="006B40F3" w:rsidRDefault="00233C37" w:rsidP="009C2847">
      <w:pPr>
        <w:spacing w:line="360" w:lineRule="auto"/>
        <w:jc w:val="both"/>
        <w:rPr>
          <w:sz w:val="28"/>
          <w:szCs w:val="28"/>
        </w:rPr>
      </w:pPr>
      <w:r w:rsidRPr="006B40F3">
        <w:rPr>
          <w:sz w:val="28"/>
          <w:szCs w:val="28"/>
        </w:rPr>
        <w:t xml:space="preserve">10. Оценка курсовой работы _______________________________________ </w:t>
      </w:r>
    </w:p>
    <w:p w:rsidR="00233C37" w:rsidRPr="006B40F3" w:rsidRDefault="00233C37" w:rsidP="009C2847">
      <w:pPr>
        <w:spacing w:line="360" w:lineRule="auto"/>
        <w:jc w:val="both"/>
        <w:rPr>
          <w:sz w:val="28"/>
          <w:szCs w:val="28"/>
        </w:rPr>
      </w:pPr>
      <w:r w:rsidRPr="006B40F3">
        <w:rPr>
          <w:sz w:val="28"/>
          <w:szCs w:val="28"/>
        </w:rPr>
        <w:t xml:space="preserve"> </w:t>
      </w:r>
    </w:p>
    <w:p w:rsidR="00233C37" w:rsidRPr="006B40F3" w:rsidRDefault="00233C37" w:rsidP="009C2847">
      <w:pPr>
        <w:spacing w:line="360" w:lineRule="auto"/>
        <w:jc w:val="both"/>
        <w:rPr>
          <w:sz w:val="28"/>
          <w:szCs w:val="28"/>
        </w:rPr>
      </w:pPr>
      <w:r w:rsidRPr="006B40F3">
        <w:rPr>
          <w:sz w:val="28"/>
          <w:szCs w:val="28"/>
        </w:rPr>
        <w:t xml:space="preserve"> </w:t>
      </w:r>
    </w:p>
    <w:p w:rsidR="00233C37" w:rsidRPr="006B40F3" w:rsidRDefault="00233C37" w:rsidP="00233C37">
      <w:pPr>
        <w:jc w:val="both"/>
        <w:rPr>
          <w:sz w:val="28"/>
          <w:szCs w:val="28"/>
        </w:rPr>
      </w:pPr>
      <w:r w:rsidRPr="006B40F3">
        <w:rPr>
          <w:sz w:val="28"/>
          <w:szCs w:val="28"/>
        </w:rPr>
        <w:t xml:space="preserve">Подпись руководителя курсовой работы ____________________ </w:t>
      </w:r>
    </w:p>
    <w:p w:rsidR="00233C37" w:rsidRPr="006B40F3" w:rsidRDefault="00233C37" w:rsidP="00233C37">
      <w:pPr>
        <w:jc w:val="both"/>
        <w:rPr>
          <w:sz w:val="28"/>
          <w:szCs w:val="28"/>
        </w:rPr>
      </w:pPr>
      <w:r w:rsidRPr="006B40F3">
        <w:rPr>
          <w:sz w:val="28"/>
          <w:szCs w:val="28"/>
        </w:rPr>
        <w:t xml:space="preserve"> </w:t>
      </w:r>
    </w:p>
    <w:p w:rsidR="00233C37" w:rsidRPr="006B40F3" w:rsidRDefault="00233C37" w:rsidP="00233C37">
      <w:pPr>
        <w:jc w:val="both"/>
        <w:rPr>
          <w:sz w:val="28"/>
          <w:szCs w:val="28"/>
        </w:rPr>
      </w:pPr>
      <w:r w:rsidRPr="006B40F3">
        <w:rPr>
          <w:sz w:val="28"/>
          <w:szCs w:val="28"/>
        </w:rPr>
        <w:t xml:space="preserve"> </w:t>
      </w:r>
    </w:p>
    <w:p w:rsidR="00233C37" w:rsidRPr="006B40F3" w:rsidRDefault="00233C37" w:rsidP="00233C37">
      <w:pPr>
        <w:jc w:val="both"/>
        <w:rPr>
          <w:sz w:val="28"/>
          <w:szCs w:val="28"/>
        </w:rPr>
      </w:pPr>
      <w:r w:rsidRPr="006B40F3">
        <w:rPr>
          <w:sz w:val="28"/>
          <w:szCs w:val="28"/>
        </w:rPr>
        <w:t xml:space="preserve"> </w:t>
      </w:r>
    </w:p>
    <w:p w:rsidR="00233C37" w:rsidRPr="006B40F3" w:rsidRDefault="00233C37" w:rsidP="00233C37">
      <w:pPr>
        <w:jc w:val="both"/>
        <w:rPr>
          <w:sz w:val="28"/>
          <w:szCs w:val="28"/>
        </w:rPr>
      </w:pPr>
      <w:r w:rsidRPr="006B40F3">
        <w:rPr>
          <w:sz w:val="28"/>
          <w:szCs w:val="28"/>
        </w:rPr>
        <w:t xml:space="preserve"> </w:t>
      </w:r>
    </w:p>
    <w:p w:rsidR="00266DE0" w:rsidRDefault="00233C37" w:rsidP="008E0DE8">
      <w:pPr>
        <w:jc w:val="right"/>
        <w:rPr>
          <w:sz w:val="28"/>
          <w:szCs w:val="28"/>
        </w:rPr>
      </w:pPr>
      <w:r w:rsidRPr="006B40F3">
        <w:rPr>
          <w:sz w:val="28"/>
          <w:szCs w:val="28"/>
        </w:rPr>
        <w:t xml:space="preserve"> </w:t>
      </w:r>
    </w:p>
    <w:p w:rsidR="009C2847" w:rsidRDefault="009C2847" w:rsidP="008E0DE8">
      <w:pPr>
        <w:jc w:val="right"/>
        <w:rPr>
          <w:sz w:val="28"/>
          <w:szCs w:val="28"/>
        </w:rPr>
      </w:pPr>
      <w:r w:rsidRPr="00F8498A">
        <w:rPr>
          <w:sz w:val="28"/>
          <w:szCs w:val="28"/>
        </w:rPr>
        <w:lastRenderedPageBreak/>
        <w:t>ПРИЛОЖЕНИЕ 4</w:t>
      </w:r>
    </w:p>
    <w:p w:rsidR="009C2847" w:rsidRDefault="009C2847" w:rsidP="00233C37">
      <w:pPr>
        <w:jc w:val="both"/>
        <w:rPr>
          <w:sz w:val="28"/>
          <w:szCs w:val="28"/>
        </w:rPr>
      </w:pPr>
    </w:p>
    <w:p w:rsidR="007E0378" w:rsidRDefault="009C2847" w:rsidP="00F763EC">
      <w:pPr>
        <w:jc w:val="center"/>
        <w:rPr>
          <w:b/>
          <w:sz w:val="28"/>
          <w:szCs w:val="28"/>
        </w:rPr>
      </w:pPr>
      <w:r w:rsidRPr="00F763EC">
        <w:rPr>
          <w:b/>
          <w:sz w:val="28"/>
          <w:szCs w:val="28"/>
        </w:rPr>
        <w:t xml:space="preserve">Образец ведомости результатов промежуточной аттестации </w:t>
      </w:r>
    </w:p>
    <w:p w:rsidR="009C2847" w:rsidRPr="00F763EC" w:rsidRDefault="009C2847" w:rsidP="00F763EC">
      <w:pPr>
        <w:jc w:val="center"/>
        <w:rPr>
          <w:b/>
          <w:sz w:val="28"/>
          <w:szCs w:val="28"/>
        </w:rPr>
      </w:pPr>
      <w:r w:rsidRPr="00F763EC">
        <w:rPr>
          <w:b/>
          <w:sz w:val="28"/>
          <w:szCs w:val="28"/>
        </w:rPr>
        <w:t>в форме защиты курсовой работы</w:t>
      </w:r>
    </w:p>
    <w:p w:rsidR="00F763EC" w:rsidRDefault="00F763EC" w:rsidP="00F763EC">
      <w:pPr>
        <w:spacing w:line="276" w:lineRule="auto"/>
        <w:jc w:val="both"/>
        <w:rPr>
          <w:sz w:val="28"/>
          <w:szCs w:val="28"/>
        </w:rPr>
      </w:pPr>
    </w:p>
    <w:p w:rsidR="009C2847" w:rsidRDefault="009C2847" w:rsidP="00F763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</w:t>
      </w:r>
    </w:p>
    <w:p w:rsidR="009C2847" w:rsidRPr="00F763EC" w:rsidRDefault="009C2847" w:rsidP="00F763EC">
      <w:pPr>
        <w:jc w:val="center"/>
        <w:rPr>
          <w:sz w:val="20"/>
          <w:szCs w:val="28"/>
        </w:rPr>
      </w:pPr>
      <w:r w:rsidRPr="00F763EC">
        <w:rPr>
          <w:sz w:val="20"/>
          <w:szCs w:val="28"/>
        </w:rPr>
        <w:t xml:space="preserve">Наименование </w:t>
      </w:r>
      <w:r w:rsidR="00F763EC" w:rsidRPr="00F763EC">
        <w:rPr>
          <w:sz w:val="20"/>
          <w:szCs w:val="28"/>
        </w:rPr>
        <w:t>профессионального модуля, междисциплинарного курса</w:t>
      </w:r>
    </w:p>
    <w:p w:rsidR="00F763EC" w:rsidRDefault="00F763EC" w:rsidP="00233C37">
      <w:pPr>
        <w:jc w:val="both"/>
        <w:rPr>
          <w:sz w:val="28"/>
          <w:szCs w:val="28"/>
        </w:rPr>
      </w:pPr>
    </w:p>
    <w:p w:rsidR="00F763EC" w:rsidRDefault="00F763EC" w:rsidP="00233C37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Группа __________________________________________________________</w:t>
      </w:r>
    </w:p>
    <w:p w:rsidR="00F763EC" w:rsidRDefault="00F763EC" w:rsidP="00233C37">
      <w:pPr>
        <w:jc w:val="both"/>
        <w:rPr>
          <w:sz w:val="28"/>
          <w:szCs w:val="28"/>
        </w:rPr>
      </w:pPr>
    </w:p>
    <w:p w:rsidR="00F763EC" w:rsidRDefault="00F763EC" w:rsidP="006B48D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____________________________________________________</w:t>
      </w:r>
    </w:p>
    <w:p w:rsidR="00F763EC" w:rsidRDefault="00F763EC" w:rsidP="006B48D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763EC" w:rsidRDefault="00F763EC" w:rsidP="00233C37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67"/>
        <w:gridCol w:w="2325"/>
        <w:gridCol w:w="3898"/>
        <w:gridCol w:w="1254"/>
        <w:gridCol w:w="1710"/>
      </w:tblGrid>
      <w:tr w:rsidR="00F763EC" w:rsidTr="00F763EC">
        <w:tc>
          <w:tcPr>
            <w:tcW w:w="675" w:type="dxa"/>
          </w:tcPr>
          <w:p w:rsidR="00F763EC" w:rsidRPr="00F763EC" w:rsidRDefault="00F763EC" w:rsidP="00F763EC">
            <w:pPr>
              <w:jc w:val="center"/>
              <w:rPr>
                <w:sz w:val="24"/>
                <w:szCs w:val="28"/>
              </w:rPr>
            </w:pPr>
            <w:r w:rsidRPr="00F763EC">
              <w:rPr>
                <w:sz w:val="24"/>
                <w:szCs w:val="28"/>
              </w:rPr>
              <w:t>№</w:t>
            </w:r>
          </w:p>
        </w:tc>
        <w:tc>
          <w:tcPr>
            <w:tcW w:w="2410" w:type="dxa"/>
          </w:tcPr>
          <w:p w:rsidR="00F763EC" w:rsidRPr="00F763EC" w:rsidRDefault="00F763EC" w:rsidP="00F763EC">
            <w:pPr>
              <w:jc w:val="center"/>
              <w:rPr>
                <w:sz w:val="24"/>
                <w:szCs w:val="28"/>
              </w:rPr>
            </w:pPr>
            <w:r w:rsidRPr="00F763EC">
              <w:rPr>
                <w:sz w:val="24"/>
                <w:szCs w:val="28"/>
              </w:rPr>
              <w:t>Ф.И.О. студентов</w:t>
            </w:r>
          </w:p>
        </w:tc>
        <w:tc>
          <w:tcPr>
            <w:tcW w:w="4111" w:type="dxa"/>
          </w:tcPr>
          <w:p w:rsidR="00F763EC" w:rsidRPr="00F763EC" w:rsidRDefault="00F763EC" w:rsidP="00F763EC">
            <w:pPr>
              <w:jc w:val="center"/>
              <w:rPr>
                <w:sz w:val="24"/>
                <w:szCs w:val="28"/>
              </w:rPr>
            </w:pPr>
            <w:r w:rsidRPr="00F763EC">
              <w:rPr>
                <w:sz w:val="24"/>
                <w:szCs w:val="28"/>
              </w:rPr>
              <w:t>Название курсовой работы</w:t>
            </w:r>
          </w:p>
        </w:tc>
        <w:tc>
          <w:tcPr>
            <w:tcW w:w="1276" w:type="dxa"/>
          </w:tcPr>
          <w:p w:rsidR="00F763EC" w:rsidRPr="00F763EC" w:rsidRDefault="00F763EC" w:rsidP="00F763EC">
            <w:pPr>
              <w:jc w:val="center"/>
              <w:rPr>
                <w:sz w:val="24"/>
                <w:szCs w:val="28"/>
              </w:rPr>
            </w:pPr>
            <w:r w:rsidRPr="00F763EC">
              <w:rPr>
                <w:sz w:val="24"/>
                <w:szCs w:val="28"/>
              </w:rPr>
              <w:t>Оценка</w:t>
            </w:r>
          </w:p>
        </w:tc>
        <w:tc>
          <w:tcPr>
            <w:tcW w:w="1382" w:type="dxa"/>
          </w:tcPr>
          <w:p w:rsidR="00F763EC" w:rsidRPr="00F763EC" w:rsidRDefault="00F763EC" w:rsidP="00F763EC">
            <w:pPr>
              <w:jc w:val="center"/>
              <w:rPr>
                <w:sz w:val="24"/>
                <w:szCs w:val="28"/>
              </w:rPr>
            </w:pPr>
            <w:r w:rsidRPr="00F763EC">
              <w:rPr>
                <w:sz w:val="24"/>
                <w:szCs w:val="28"/>
              </w:rPr>
              <w:t>Подпись</w:t>
            </w:r>
            <w:r>
              <w:rPr>
                <w:sz w:val="24"/>
                <w:szCs w:val="28"/>
              </w:rPr>
              <w:t xml:space="preserve"> пр</w:t>
            </w:r>
            <w:r>
              <w:rPr>
                <w:sz w:val="24"/>
                <w:szCs w:val="28"/>
              </w:rPr>
              <w:t>е</w:t>
            </w:r>
            <w:r>
              <w:rPr>
                <w:sz w:val="24"/>
                <w:szCs w:val="28"/>
              </w:rPr>
              <w:t>подавателя</w:t>
            </w:r>
          </w:p>
        </w:tc>
      </w:tr>
      <w:tr w:rsidR="00F763EC" w:rsidTr="00F763EC">
        <w:tc>
          <w:tcPr>
            <w:tcW w:w="675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</w:tr>
      <w:tr w:rsidR="00F763EC" w:rsidTr="00F763EC">
        <w:tc>
          <w:tcPr>
            <w:tcW w:w="675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</w:tr>
      <w:tr w:rsidR="00F763EC" w:rsidTr="00F763EC">
        <w:tc>
          <w:tcPr>
            <w:tcW w:w="675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</w:tr>
      <w:tr w:rsidR="00F763EC" w:rsidTr="00F763EC">
        <w:tc>
          <w:tcPr>
            <w:tcW w:w="675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</w:tr>
      <w:tr w:rsidR="00F763EC" w:rsidTr="00F763EC">
        <w:tc>
          <w:tcPr>
            <w:tcW w:w="675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</w:tr>
      <w:tr w:rsidR="00F763EC" w:rsidTr="00F763EC">
        <w:tc>
          <w:tcPr>
            <w:tcW w:w="675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</w:tr>
      <w:tr w:rsidR="00F763EC" w:rsidTr="00F763EC">
        <w:tc>
          <w:tcPr>
            <w:tcW w:w="675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</w:tr>
      <w:tr w:rsidR="00F763EC" w:rsidTr="00F763EC">
        <w:tc>
          <w:tcPr>
            <w:tcW w:w="675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410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</w:tr>
      <w:tr w:rsidR="00F763EC" w:rsidTr="00F763EC">
        <w:tc>
          <w:tcPr>
            <w:tcW w:w="675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410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</w:tr>
      <w:tr w:rsidR="00F763EC" w:rsidTr="00F763EC">
        <w:tc>
          <w:tcPr>
            <w:tcW w:w="675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410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</w:tr>
      <w:tr w:rsidR="00F763EC" w:rsidTr="00F763EC">
        <w:tc>
          <w:tcPr>
            <w:tcW w:w="675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410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</w:tr>
      <w:tr w:rsidR="00F763EC" w:rsidTr="00F763EC">
        <w:tc>
          <w:tcPr>
            <w:tcW w:w="675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410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</w:tr>
      <w:tr w:rsidR="00F763EC" w:rsidTr="00F763EC">
        <w:tc>
          <w:tcPr>
            <w:tcW w:w="675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410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</w:tr>
      <w:tr w:rsidR="00F763EC" w:rsidTr="00F763EC">
        <w:tc>
          <w:tcPr>
            <w:tcW w:w="675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410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</w:tr>
      <w:tr w:rsidR="00F763EC" w:rsidTr="00F763EC">
        <w:tc>
          <w:tcPr>
            <w:tcW w:w="675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410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F763EC" w:rsidRDefault="00F763EC" w:rsidP="00233C37">
            <w:pPr>
              <w:jc w:val="both"/>
              <w:rPr>
                <w:sz w:val="28"/>
                <w:szCs w:val="28"/>
              </w:rPr>
            </w:pPr>
          </w:p>
        </w:tc>
      </w:tr>
    </w:tbl>
    <w:p w:rsidR="00F763EC" w:rsidRDefault="00F763EC" w:rsidP="00233C37">
      <w:pPr>
        <w:jc w:val="both"/>
        <w:rPr>
          <w:sz w:val="28"/>
          <w:szCs w:val="28"/>
        </w:rPr>
      </w:pPr>
    </w:p>
    <w:p w:rsidR="00F763EC" w:rsidRDefault="00F763EC" w:rsidP="00233C37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 промежуточной аттестации «___» ________________20 ___г.</w:t>
      </w:r>
    </w:p>
    <w:p w:rsidR="00F763EC" w:rsidRDefault="00F763EC" w:rsidP="00233C37">
      <w:pPr>
        <w:jc w:val="both"/>
        <w:rPr>
          <w:sz w:val="28"/>
          <w:szCs w:val="28"/>
        </w:rPr>
      </w:pPr>
    </w:p>
    <w:p w:rsidR="00F763EC" w:rsidRDefault="00F763EC" w:rsidP="00233C3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Начало _________________                       Окончание ______________________</w:t>
      </w:r>
    </w:p>
    <w:p w:rsidR="00F763EC" w:rsidRDefault="00F763EC" w:rsidP="00233C37">
      <w:pPr>
        <w:jc w:val="both"/>
        <w:rPr>
          <w:sz w:val="28"/>
          <w:szCs w:val="28"/>
        </w:rPr>
      </w:pPr>
    </w:p>
    <w:p w:rsidR="00F763EC" w:rsidRDefault="00F763EC" w:rsidP="00F763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«5» _______</w:t>
      </w:r>
    </w:p>
    <w:p w:rsidR="00F763EC" w:rsidRDefault="00F763EC" w:rsidP="00F763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«4» _______</w:t>
      </w:r>
    </w:p>
    <w:p w:rsidR="00F763EC" w:rsidRDefault="00F763EC" w:rsidP="00F763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«3» _______</w:t>
      </w:r>
    </w:p>
    <w:p w:rsidR="00F763EC" w:rsidRDefault="00F763EC" w:rsidP="00F763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«2» _______</w:t>
      </w:r>
    </w:p>
    <w:p w:rsidR="00F763EC" w:rsidRDefault="00F763EC" w:rsidP="00F763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«не явилось» _______</w:t>
      </w:r>
    </w:p>
    <w:p w:rsidR="00F763EC" w:rsidRDefault="00F763EC" w:rsidP="00F763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Средний балл _____           % качества _________          % успеваемости ______</w:t>
      </w:r>
    </w:p>
    <w:p w:rsidR="008E0DE8" w:rsidRPr="008E0DE8" w:rsidRDefault="008E0DE8" w:rsidP="008E0DE8">
      <w:pPr>
        <w:jc w:val="right"/>
        <w:rPr>
          <w:sz w:val="28"/>
          <w:szCs w:val="28"/>
        </w:rPr>
      </w:pPr>
      <w:r w:rsidRPr="00F8498A">
        <w:rPr>
          <w:sz w:val="28"/>
          <w:szCs w:val="28"/>
        </w:rPr>
        <w:lastRenderedPageBreak/>
        <w:t>ПРИЛОЖЕНИЕ 5</w:t>
      </w:r>
    </w:p>
    <w:p w:rsidR="00266DE0" w:rsidRDefault="00266DE0" w:rsidP="008E0DE8">
      <w:pPr>
        <w:jc w:val="center"/>
        <w:rPr>
          <w:b/>
          <w:sz w:val="28"/>
          <w:szCs w:val="28"/>
        </w:rPr>
      </w:pPr>
    </w:p>
    <w:p w:rsidR="008E0DE8" w:rsidRPr="00266DE0" w:rsidRDefault="00266DE0" w:rsidP="008E0DE8">
      <w:pPr>
        <w:jc w:val="center"/>
        <w:rPr>
          <w:b/>
          <w:sz w:val="28"/>
          <w:szCs w:val="28"/>
        </w:rPr>
      </w:pPr>
      <w:r w:rsidRPr="00266DE0">
        <w:rPr>
          <w:b/>
          <w:sz w:val="28"/>
          <w:szCs w:val="28"/>
        </w:rPr>
        <w:t>Оценочный лист студента</w:t>
      </w:r>
    </w:p>
    <w:p w:rsidR="008E0DE8" w:rsidRPr="00266DE0" w:rsidRDefault="008E0DE8" w:rsidP="008E0DE8">
      <w:pPr>
        <w:jc w:val="both"/>
        <w:rPr>
          <w:sz w:val="28"/>
          <w:szCs w:val="28"/>
        </w:rPr>
      </w:pPr>
      <w:r w:rsidRPr="00266DE0">
        <w:rPr>
          <w:sz w:val="28"/>
          <w:szCs w:val="28"/>
        </w:rPr>
        <w:t xml:space="preserve"> </w:t>
      </w:r>
    </w:p>
    <w:p w:rsidR="008E0DE8" w:rsidRPr="00266DE0" w:rsidRDefault="008E0DE8" w:rsidP="008E0DE8">
      <w:pPr>
        <w:jc w:val="center"/>
        <w:rPr>
          <w:sz w:val="28"/>
          <w:szCs w:val="28"/>
        </w:rPr>
      </w:pPr>
      <w:r w:rsidRPr="00266DE0">
        <w:rPr>
          <w:sz w:val="28"/>
          <w:szCs w:val="28"/>
        </w:rPr>
        <w:t>______________________________________________</w:t>
      </w:r>
    </w:p>
    <w:p w:rsidR="008E0DE8" w:rsidRPr="00266DE0" w:rsidRDefault="008E0DE8" w:rsidP="008E0DE8">
      <w:pPr>
        <w:jc w:val="both"/>
        <w:rPr>
          <w:sz w:val="28"/>
          <w:szCs w:val="28"/>
        </w:rPr>
      </w:pPr>
      <w:r w:rsidRPr="00266DE0">
        <w:rPr>
          <w:sz w:val="28"/>
          <w:szCs w:val="28"/>
        </w:rPr>
        <w:t xml:space="preserve"> </w:t>
      </w:r>
    </w:p>
    <w:p w:rsidR="008E0DE8" w:rsidRPr="00266DE0" w:rsidRDefault="008E0DE8" w:rsidP="008E0DE8">
      <w:pPr>
        <w:jc w:val="center"/>
        <w:rPr>
          <w:sz w:val="28"/>
          <w:szCs w:val="28"/>
        </w:rPr>
      </w:pPr>
      <w:r w:rsidRPr="00266DE0">
        <w:rPr>
          <w:sz w:val="28"/>
          <w:szCs w:val="28"/>
        </w:rPr>
        <w:t>группа __________________ специальность ____________________</w:t>
      </w:r>
    </w:p>
    <w:p w:rsidR="008E0DE8" w:rsidRPr="006B40F3" w:rsidRDefault="008E0DE8" w:rsidP="008E0DE8">
      <w:pPr>
        <w:jc w:val="both"/>
        <w:rPr>
          <w:b/>
          <w:sz w:val="28"/>
          <w:szCs w:val="28"/>
        </w:rPr>
      </w:pPr>
      <w:r w:rsidRPr="006B40F3">
        <w:rPr>
          <w:b/>
          <w:sz w:val="28"/>
          <w:szCs w:val="28"/>
        </w:rPr>
        <w:t xml:space="preserve"> </w:t>
      </w:r>
    </w:p>
    <w:p w:rsidR="00266DE0" w:rsidRDefault="00266DE0" w:rsidP="00266DE0">
      <w:pPr>
        <w:spacing w:line="360" w:lineRule="auto"/>
        <w:jc w:val="both"/>
        <w:rPr>
          <w:sz w:val="28"/>
          <w:szCs w:val="28"/>
        </w:rPr>
      </w:pPr>
    </w:p>
    <w:p w:rsidR="008E0DE8" w:rsidRPr="00266DE0" w:rsidRDefault="00266DE0" w:rsidP="00266D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 w:rsidR="008E0DE8" w:rsidRPr="00266DE0">
        <w:rPr>
          <w:sz w:val="28"/>
          <w:szCs w:val="28"/>
        </w:rPr>
        <w:t xml:space="preserve"> курсовой работы</w:t>
      </w:r>
      <w:r>
        <w:rPr>
          <w:sz w:val="28"/>
          <w:szCs w:val="28"/>
        </w:rPr>
        <w:t xml:space="preserve"> </w:t>
      </w:r>
      <w:r w:rsidR="008E0DE8" w:rsidRPr="00266DE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</w:t>
      </w:r>
    </w:p>
    <w:p w:rsidR="008E0DE8" w:rsidRDefault="008E0DE8" w:rsidP="00266DE0">
      <w:pPr>
        <w:spacing w:line="360" w:lineRule="auto"/>
        <w:jc w:val="both"/>
        <w:rPr>
          <w:sz w:val="28"/>
          <w:szCs w:val="28"/>
        </w:rPr>
      </w:pPr>
      <w:r w:rsidRPr="006B40F3">
        <w:rPr>
          <w:sz w:val="28"/>
          <w:szCs w:val="28"/>
        </w:rPr>
        <w:t>_____________________________________</w:t>
      </w:r>
      <w:r w:rsidR="00266DE0">
        <w:rPr>
          <w:sz w:val="28"/>
          <w:szCs w:val="28"/>
        </w:rPr>
        <w:t>_______________________________</w:t>
      </w:r>
      <w:r w:rsidRPr="006B40F3">
        <w:rPr>
          <w:sz w:val="28"/>
          <w:szCs w:val="28"/>
        </w:rPr>
        <w:c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969"/>
        <w:gridCol w:w="2887"/>
        <w:gridCol w:w="2464"/>
      </w:tblGrid>
      <w:tr w:rsidR="008E0DE8" w:rsidRPr="00141141" w:rsidTr="008E0DE8">
        <w:trPr>
          <w:trHeight w:val="567"/>
        </w:trPr>
        <w:tc>
          <w:tcPr>
            <w:tcW w:w="534" w:type="dxa"/>
          </w:tcPr>
          <w:p w:rsidR="008E0DE8" w:rsidRPr="00266DE0" w:rsidRDefault="008E0DE8" w:rsidP="008E0DE8">
            <w:pPr>
              <w:jc w:val="center"/>
            </w:pPr>
            <w:r w:rsidRPr="00266DE0">
              <w:t>№</w:t>
            </w:r>
          </w:p>
        </w:tc>
        <w:tc>
          <w:tcPr>
            <w:tcW w:w="3969" w:type="dxa"/>
          </w:tcPr>
          <w:p w:rsidR="008E0DE8" w:rsidRPr="00266DE0" w:rsidRDefault="008E0DE8" w:rsidP="008E0DE8">
            <w:pPr>
              <w:jc w:val="center"/>
            </w:pPr>
            <w:r w:rsidRPr="00266DE0">
              <w:t>Этап работы</w:t>
            </w:r>
          </w:p>
          <w:p w:rsidR="008E0DE8" w:rsidRPr="00266DE0" w:rsidRDefault="008E0DE8" w:rsidP="008E0DE8">
            <w:pPr>
              <w:jc w:val="center"/>
            </w:pPr>
          </w:p>
        </w:tc>
        <w:tc>
          <w:tcPr>
            <w:tcW w:w="2887" w:type="dxa"/>
          </w:tcPr>
          <w:p w:rsidR="008E0DE8" w:rsidRPr="00266DE0" w:rsidRDefault="008E0DE8" w:rsidP="008E0DE8">
            <w:pPr>
              <w:jc w:val="center"/>
            </w:pPr>
            <w:r w:rsidRPr="00266DE0">
              <w:t>Возможное количество</w:t>
            </w:r>
          </w:p>
          <w:p w:rsidR="008E0DE8" w:rsidRPr="00266DE0" w:rsidRDefault="008E0DE8" w:rsidP="008E0DE8">
            <w:pPr>
              <w:jc w:val="center"/>
            </w:pPr>
            <w:r w:rsidRPr="00266DE0">
              <w:t>баллов</w:t>
            </w:r>
          </w:p>
        </w:tc>
        <w:tc>
          <w:tcPr>
            <w:tcW w:w="2464" w:type="dxa"/>
          </w:tcPr>
          <w:p w:rsidR="008E0DE8" w:rsidRPr="00266DE0" w:rsidRDefault="008E0DE8" w:rsidP="008E0DE8">
            <w:pPr>
              <w:jc w:val="center"/>
            </w:pPr>
            <w:r w:rsidRPr="00266DE0">
              <w:t>Набранные баллы</w:t>
            </w:r>
          </w:p>
        </w:tc>
      </w:tr>
      <w:tr w:rsidR="008E0DE8" w:rsidRPr="00141141" w:rsidTr="008E0DE8">
        <w:tc>
          <w:tcPr>
            <w:tcW w:w="534" w:type="dxa"/>
          </w:tcPr>
          <w:p w:rsidR="008E0DE8" w:rsidRPr="00266DE0" w:rsidRDefault="008E0DE8" w:rsidP="008E0DE8">
            <w:pPr>
              <w:jc w:val="both"/>
            </w:pPr>
            <w:r w:rsidRPr="00266DE0">
              <w:t>1.</w:t>
            </w:r>
          </w:p>
        </w:tc>
        <w:tc>
          <w:tcPr>
            <w:tcW w:w="3969" w:type="dxa"/>
          </w:tcPr>
          <w:p w:rsidR="008E0DE8" w:rsidRPr="00141141" w:rsidRDefault="008E0DE8" w:rsidP="008E0DE8">
            <w:pPr>
              <w:jc w:val="center"/>
            </w:pPr>
            <w:r w:rsidRPr="00141141">
              <w:t>Соблюдение графика консультаций, сроков сдачи и допуска выполне</w:t>
            </w:r>
            <w:r w:rsidRPr="00141141">
              <w:t>н</w:t>
            </w:r>
            <w:r w:rsidRPr="00141141">
              <w:t>ной работы к защите</w:t>
            </w:r>
          </w:p>
          <w:p w:rsidR="008E0DE8" w:rsidRPr="00141141" w:rsidRDefault="008E0DE8" w:rsidP="008E0DE8">
            <w:pPr>
              <w:jc w:val="center"/>
            </w:pPr>
          </w:p>
        </w:tc>
        <w:tc>
          <w:tcPr>
            <w:tcW w:w="2887" w:type="dxa"/>
          </w:tcPr>
          <w:p w:rsidR="008E0DE8" w:rsidRPr="00266DE0" w:rsidRDefault="008E0DE8" w:rsidP="008E0DE8">
            <w:pPr>
              <w:jc w:val="center"/>
            </w:pPr>
          </w:p>
          <w:p w:rsidR="008E0DE8" w:rsidRPr="00266DE0" w:rsidRDefault="008E0DE8" w:rsidP="008E0DE8">
            <w:pPr>
              <w:jc w:val="center"/>
            </w:pPr>
            <w:r w:rsidRPr="00266DE0">
              <w:t>максимально - 5</w:t>
            </w:r>
          </w:p>
        </w:tc>
        <w:tc>
          <w:tcPr>
            <w:tcW w:w="2464" w:type="dxa"/>
          </w:tcPr>
          <w:p w:rsidR="00266DE0" w:rsidRDefault="00266DE0" w:rsidP="008E0DE8">
            <w:pPr>
              <w:jc w:val="center"/>
            </w:pPr>
          </w:p>
          <w:p w:rsidR="008E0DE8" w:rsidRPr="00266DE0" w:rsidRDefault="008E0DE8" w:rsidP="008E0DE8">
            <w:pPr>
              <w:jc w:val="center"/>
            </w:pPr>
            <w:r w:rsidRPr="00266DE0">
              <w:t>0 1 2 3 4 5</w:t>
            </w:r>
          </w:p>
        </w:tc>
      </w:tr>
      <w:tr w:rsidR="008E0DE8" w:rsidRPr="00141141" w:rsidTr="008E0DE8">
        <w:tc>
          <w:tcPr>
            <w:tcW w:w="534" w:type="dxa"/>
          </w:tcPr>
          <w:p w:rsidR="008E0DE8" w:rsidRPr="00266DE0" w:rsidRDefault="008E0DE8" w:rsidP="008E0DE8">
            <w:pPr>
              <w:jc w:val="both"/>
            </w:pPr>
            <w:r w:rsidRPr="00266DE0">
              <w:t>2.</w:t>
            </w:r>
          </w:p>
        </w:tc>
        <w:tc>
          <w:tcPr>
            <w:tcW w:w="3969" w:type="dxa"/>
          </w:tcPr>
          <w:p w:rsidR="008E0DE8" w:rsidRPr="00141141" w:rsidRDefault="008E0DE8" w:rsidP="008E0DE8">
            <w:pPr>
              <w:jc w:val="center"/>
            </w:pPr>
            <w:r w:rsidRPr="00141141">
              <w:t>Соответствие содержания работы предъявляемым требованиям</w:t>
            </w:r>
          </w:p>
          <w:p w:rsidR="008E0DE8" w:rsidRPr="00141141" w:rsidRDefault="008E0DE8" w:rsidP="008E0DE8">
            <w:pPr>
              <w:jc w:val="center"/>
            </w:pPr>
          </w:p>
        </w:tc>
        <w:tc>
          <w:tcPr>
            <w:tcW w:w="2887" w:type="dxa"/>
          </w:tcPr>
          <w:p w:rsidR="008E0DE8" w:rsidRPr="00266DE0" w:rsidRDefault="008E0DE8" w:rsidP="008E0DE8">
            <w:pPr>
              <w:jc w:val="center"/>
            </w:pPr>
          </w:p>
          <w:p w:rsidR="008E0DE8" w:rsidRPr="00266DE0" w:rsidRDefault="008E0DE8" w:rsidP="008E0DE8">
            <w:pPr>
              <w:jc w:val="center"/>
            </w:pPr>
            <w:r w:rsidRPr="00266DE0">
              <w:t>максимально - 5</w:t>
            </w:r>
          </w:p>
        </w:tc>
        <w:tc>
          <w:tcPr>
            <w:tcW w:w="2464" w:type="dxa"/>
          </w:tcPr>
          <w:p w:rsidR="00266DE0" w:rsidRDefault="00266DE0" w:rsidP="008E0DE8">
            <w:pPr>
              <w:jc w:val="center"/>
            </w:pPr>
          </w:p>
          <w:p w:rsidR="008E0DE8" w:rsidRPr="00266DE0" w:rsidRDefault="008E0DE8" w:rsidP="008E0DE8">
            <w:pPr>
              <w:jc w:val="center"/>
            </w:pPr>
            <w:r w:rsidRPr="00266DE0">
              <w:t>0 1 2 3 4 5</w:t>
            </w:r>
          </w:p>
        </w:tc>
      </w:tr>
      <w:tr w:rsidR="008E0DE8" w:rsidRPr="00141141" w:rsidTr="008E0DE8">
        <w:tc>
          <w:tcPr>
            <w:tcW w:w="534" w:type="dxa"/>
          </w:tcPr>
          <w:p w:rsidR="008E0DE8" w:rsidRPr="00266DE0" w:rsidRDefault="008E0DE8" w:rsidP="008E0DE8">
            <w:pPr>
              <w:jc w:val="both"/>
            </w:pPr>
            <w:r w:rsidRPr="00266DE0">
              <w:t>3.</w:t>
            </w:r>
          </w:p>
        </w:tc>
        <w:tc>
          <w:tcPr>
            <w:tcW w:w="3969" w:type="dxa"/>
          </w:tcPr>
          <w:p w:rsidR="008E0DE8" w:rsidRPr="00141141" w:rsidRDefault="008E0DE8" w:rsidP="008E0DE8">
            <w:pPr>
              <w:jc w:val="center"/>
            </w:pPr>
            <w:r w:rsidRPr="00141141">
              <w:t>Оформление работы в соответствии с Положением о курсовой работе</w:t>
            </w:r>
          </w:p>
          <w:p w:rsidR="008E0DE8" w:rsidRPr="00141141" w:rsidRDefault="008E0DE8" w:rsidP="008E0DE8">
            <w:pPr>
              <w:jc w:val="center"/>
            </w:pPr>
          </w:p>
        </w:tc>
        <w:tc>
          <w:tcPr>
            <w:tcW w:w="2887" w:type="dxa"/>
          </w:tcPr>
          <w:p w:rsidR="008E0DE8" w:rsidRPr="00266DE0" w:rsidRDefault="008E0DE8" w:rsidP="008E0DE8">
            <w:pPr>
              <w:jc w:val="center"/>
            </w:pPr>
          </w:p>
          <w:p w:rsidR="008E0DE8" w:rsidRPr="00266DE0" w:rsidRDefault="008E0DE8" w:rsidP="008E0DE8">
            <w:pPr>
              <w:jc w:val="center"/>
            </w:pPr>
            <w:r w:rsidRPr="00266DE0">
              <w:t>максимально - 5</w:t>
            </w:r>
          </w:p>
        </w:tc>
        <w:tc>
          <w:tcPr>
            <w:tcW w:w="2464" w:type="dxa"/>
          </w:tcPr>
          <w:p w:rsidR="00266DE0" w:rsidRDefault="00266DE0" w:rsidP="008E0DE8">
            <w:pPr>
              <w:jc w:val="center"/>
            </w:pPr>
          </w:p>
          <w:p w:rsidR="008E0DE8" w:rsidRPr="00266DE0" w:rsidRDefault="008E0DE8" w:rsidP="008E0DE8">
            <w:pPr>
              <w:jc w:val="center"/>
            </w:pPr>
            <w:r w:rsidRPr="00266DE0">
              <w:t>0 1 2 3 4 5</w:t>
            </w:r>
          </w:p>
        </w:tc>
      </w:tr>
      <w:tr w:rsidR="008E0DE8" w:rsidRPr="00141141" w:rsidTr="008E0DE8">
        <w:tc>
          <w:tcPr>
            <w:tcW w:w="534" w:type="dxa"/>
          </w:tcPr>
          <w:p w:rsidR="008E0DE8" w:rsidRPr="00266DE0" w:rsidRDefault="008E0DE8" w:rsidP="008E0DE8">
            <w:pPr>
              <w:jc w:val="both"/>
            </w:pPr>
            <w:r w:rsidRPr="00266DE0">
              <w:t>4.</w:t>
            </w:r>
          </w:p>
        </w:tc>
        <w:tc>
          <w:tcPr>
            <w:tcW w:w="3969" w:type="dxa"/>
          </w:tcPr>
          <w:p w:rsidR="008E0DE8" w:rsidRPr="00141141" w:rsidRDefault="008E0DE8" w:rsidP="008E0DE8">
            <w:pPr>
              <w:jc w:val="center"/>
            </w:pPr>
          </w:p>
          <w:p w:rsidR="008E0DE8" w:rsidRPr="00141141" w:rsidRDefault="008E0DE8" w:rsidP="008E0DE8">
            <w:pPr>
              <w:jc w:val="center"/>
            </w:pPr>
            <w:r w:rsidRPr="00141141">
              <w:t>Защита курсовой работы</w:t>
            </w:r>
          </w:p>
          <w:p w:rsidR="008E0DE8" w:rsidRPr="00141141" w:rsidRDefault="008E0DE8" w:rsidP="008E0DE8">
            <w:pPr>
              <w:jc w:val="center"/>
            </w:pPr>
          </w:p>
        </w:tc>
        <w:tc>
          <w:tcPr>
            <w:tcW w:w="2887" w:type="dxa"/>
          </w:tcPr>
          <w:p w:rsidR="008E0DE8" w:rsidRPr="00266DE0" w:rsidRDefault="008E0DE8" w:rsidP="008E0DE8">
            <w:pPr>
              <w:jc w:val="center"/>
            </w:pPr>
          </w:p>
          <w:p w:rsidR="008E0DE8" w:rsidRPr="00266DE0" w:rsidRDefault="008E0DE8" w:rsidP="008E0DE8">
            <w:pPr>
              <w:jc w:val="center"/>
            </w:pPr>
            <w:r w:rsidRPr="00266DE0">
              <w:t>максимально - 5</w:t>
            </w:r>
          </w:p>
        </w:tc>
        <w:tc>
          <w:tcPr>
            <w:tcW w:w="2464" w:type="dxa"/>
          </w:tcPr>
          <w:p w:rsidR="00266DE0" w:rsidRDefault="00266DE0" w:rsidP="008E0DE8">
            <w:pPr>
              <w:jc w:val="center"/>
            </w:pPr>
          </w:p>
          <w:p w:rsidR="008E0DE8" w:rsidRPr="00266DE0" w:rsidRDefault="008E0DE8" w:rsidP="008E0DE8">
            <w:pPr>
              <w:jc w:val="center"/>
            </w:pPr>
            <w:r w:rsidRPr="00266DE0">
              <w:t>0 1 2 3 4 5</w:t>
            </w:r>
          </w:p>
        </w:tc>
      </w:tr>
      <w:tr w:rsidR="008E0DE8" w:rsidRPr="00141141" w:rsidTr="008E0DE8">
        <w:tc>
          <w:tcPr>
            <w:tcW w:w="4503" w:type="dxa"/>
            <w:gridSpan w:val="2"/>
          </w:tcPr>
          <w:p w:rsidR="008E0DE8" w:rsidRPr="00141141" w:rsidRDefault="008E0DE8" w:rsidP="008E0DE8">
            <w:pPr>
              <w:jc w:val="center"/>
              <w:rPr>
                <w:b/>
                <w:sz w:val="28"/>
                <w:szCs w:val="28"/>
              </w:rPr>
            </w:pPr>
            <w:r w:rsidRPr="0014114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887" w:type="dxa"/>
          </w:tcPr>
          <w:p w:rsidR="008E0DE8" w:rsidRPr="00141141" w:rsidRDefault="008E0DE8" w:rsidP="008E0DE8">
            <w:pPr>
              <w:jc w:val="center"/>
              <w:rPr>
                <w:b/>
              </w:rPr>
            </w:pPr>
            <w:r w:rsidRPr="00141141">
              <w:rPr>
                <w:b/>
              </w:rPr>
              <w:t>максимально - 20</w:t>
            </w:r>
          </w:p>
        </w:tc>
        <w:tc>
          <w:tcPr>
            <w:tcW w:w="2464" w:type="dxa"/>
          </w:tcPr>
          <w:p w:rsidR="008E0DE8" w:rsidRPr="00141141" w:rsidRDefault="008E0DE8" w:rsidP="008E0DE8">
            <w:pPr>
              <w:jc w:val="center"/>
              <w:rPr>
                <w:b/>
              </w:rPr>
            </w:pPr>
          </w:p>
        </w:tc>
      </w:tr>
    </w:tbl>
    <w:p w:rsidR="008E0DE8" w:rsidRDefault="008E0DE8" w:rsidP="008E0DE8">
      <w:pPr>
        <w:jc w:val="both"/>
        <w:rPr>
          <w:sz w:val="28"/>
          <w:szCs w:val="28"/>
        </w:rPr>
      </w:pPr>
    </w:p>
    <w:p w:rsidR="008E0DE8" w:rsidRDefault="008E0DE8" w:rsidP="008E0DE8">
      <w:pPr>
        <w:jc w:val="both"/>
        <w:rPr>
          <w:sz w:val="28"/>
          <w:szCs w:val="28"/>
        </w:rPr>
      </w:pPr>
    </w:p>
    <w:p w:rsidR="008E0DE8" w:rsidRDefault="008E0DE8" w:rsidP="008E0DE8">
      <w:pPr>
        <w:jc w:val="both"/>
        <w:rPr>
          <w:sz w:val="28"/>
          <w:szCs w:val="28"/>
        </w:rPr>
      </w:pPr>
    </w:p>
    <w:p w:rsidR="008E0DE8" w:rsidRPr="00266DE0" w:rsidRDefault="008E0DE8" w:rsidP="008E0DE8">
      <w:pPr>
        <w:jc w:val="both"/>
        <w:rPr>
          <w:sz w:val="28"/>
        </w:rPr>
      </w:pPr>
      <w:r w:rsidRPr="00266DE0">
        <w:rPr>
          <w:sz w:val="28"/>
        </w:rPr>
        <w:t>Итоговая оценка за выполнение курсовой раб</w:t>
      </w:r>
      <w:r w:rsidR="00266DE0">
        <w:rPr>
          <w:sz w:val="28"/>
        </w:rPr>
        <w:t>оты _________________________</w:t>
      </w:r>
    </w:p>
    <w:p w:rsidR="008E0DE8" w:rsidRPr="006B40F3" w:rsidRDefault="008E0DE8" w:rsidP="008E0DE8">
      <w:pPr>
        <w:jc w:val="both"/>
        <w:rPr>
          <w:b/>
        </w:rPr>
      </w:pPr>
      <w:r w:rsidRPr="006B40F3">
        <w:rPr>
          <w:b/>
        </w:rPr>
        <w:t xml:space="preserve"> </w:t>
      </w:r>
    </w:p>
    <w:p w:rsidR="008E0DE8" w:rsidRPr="00266DE0" w:rsidRDefault="008E0DE8" w:rsidP="008E0DE8">
      <w:pPr>
        <w:jc w:val="both"/>
        <w:rPr>
          <w:b/>
          <w:sz w:val="28"/>
        </w:rPr>
      </w:pPr>
      <w:r w:rsidRPr="00266DE0">
        <w:rPr>
          <w:b/>
          <w:sz w:val="28"/>
        </w:rPr>
        <w:t xml:space="preserve">Шкала перевода набранных баллов в оценку по пятибалльной системе: </w:t>
      </w:r>
    </w:p>
    <w:p w:rsidR="008E0DE8" w:rsidRPr="00266DE0" w:rsidRDefault="008E0DE8" w:rsidP="00266DE0">
      <w:pPr>
        <w:ind w:left="2410"/>
        <w:jc w:val="both"/>
        <w:rPr>
          <w:sz w:val="28"/>
        </w:rPr>
      </w:pPr>
      <w:r w:rsidRPr="00266DE0">
        <w:rPr>
          <w:sz w:val="28"/>
        </w:rPr>
        <w:t xml:space="preserve">20 – 18 баллов отлично </w:t>
      </w:r>
    </w:p>
    <w:p w:rsidR="008E0DE8" w:rsidRPr="00266DE0" w:rsidRDefault="008E0DE8" w:rsidP="00266DE0">
      <w:pPr>
        <w:ind w:left="2410"/>
        <w:jc w:val="both"/>
        <w:rPr>
          <w:sz w:val="28"/>
        </w:rPr>
      </w:pPr>
      <w:r w:rsidRPr="00266DE0">
        <w:rPr>
          <w:sz w:val="28"/>
        </w:rPr>
        <w:t xml:space="preserve">17 – 15 баллов хорошо </w:t>
      </w:r>
    </w:p>
    <w:p w:rsidR="008E0DE8" w:rsidRPr="00266DE0" w:rsidRDefault="008E0DE8" w:rsidP="00266DE0">
      <w:pPr>
        <w:ind w:left="2410"/>
        <w:jc w:val="both"/>
        <w:rPr>
          <w:sz w:val="28"/>
        </w:rPr>
      </w:pPr>
      <w:r w:rsidRPr="00266DE0">
        <w:rPr>
          <w:sz w:val="28"/>
        </w:rPr>
        <w:t xml:space="preserve">14 – 11 баллов удовлетворительно </w:t>
      </w:r>
    </w:p>
    <w:p w:rsidR="008E0DE8" w:rsidRPr="00266DE0" w:rsidRDefault="008E0DE8" w:rsidP="00266DE0">
      <w:pPr>
        <w:ind w:left="2410"/>
        <w:jc w:val="both"/>
        <w:rPr>
          <w:sz w:val="28"/>
        </w:rPr>
      </w:pPr>
      <w:r w:rsidRPr="00266DE0">
        <w:rPr>
          <w:sz w:val="28"/>
        </w:rPr>
        <w:t xml:space="preserve">10 баллов и менее неудовлетворительно </w:t>
      </w:r>
    </w:p>
    <w:p w:rsidR="008E0DE8" w:rsidRPr="006B40F3" w:rsidRDefault="008E0DE8" w:rsidP="008E0DE8">
      <w:pPr>
        <w:jc w:val="both"/>
        <w:rPr>
          <w:b/>
        </w:rPr>
      </w:pPr>
      <w:r w:rsidRPr="006B40F3">
        <w:rPr>
          <w:b/>
        </w:rPr>
        <w:t xml:space="preserve"> </w:t>
      </w:r>
      <w:r w:rsidRPr="006B40F3">
        <w:rPr>
          <w:b/>
        </w:rPr>
        <w:cr/>
      </w:r>
    </w:p>
    <w:p w:rsidR="008E0DE8" w:rsidRPr="00AA173A" w:rsidRDefault="008E0DE8" w:rsidP="008E0DE8">
      <w:pPr>
        <w:pStyle w:val="Default"/>
        <w:contextualSpacing/>
        <w:jc w:val="center"/>
        <w:rPr>
          <w:sz w:val="28"/>
          <w:szCs w:val="28"/>
        </w:rPr>
      </w:pPr>
    </w:p>
    <w:p w:rsidR="008E0DE8" w:rsidRPr="006B40F3" w:rsidRDefault="008E0DE8" w:rsidP="00F763EC">
      <w:pPr>
        <w:spacing w:line="360" w:lineRule="auto"/>
        <w:jc w:val="both"/>
        <w:rPr>
          <w:sz w:val="28"/>
          <w:szCs w:val="28"/>
        </w:rPr>
      </w:pPr>
    </w:p>
    <w:sectPr w:rsidR="008E0DE8" w:rsidRPr="006B40F3" w:rsidSect="00AA4819">
      <w:footerReference w:type="default" r:id="rId8"/>
      <w:pgSz w:w="11906" w:h="16838"/>
      <w:pgMar w:top="1134" w:right="1134" w:bottom="1134" w:left="1134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355" w:rsidRDefault="00AF4355" w:rsidP="00E6786B">
      <w:r>
        <w:separator/>
      </w:r>
    </w:p>
  </w:endnote>
  <w:endnote w:type="continuationSeparator" w:id="0">
    <w:p w:rsidR="00AF4355" w:rsidRDefault="00AF4355" w:rsidP="00E67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61033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3B117D" w:rsidRDefault="00EA22B6">
        <w:pPr>
          <w:pStyle w:val="a9"/>
          <w:jc w:val="center"/>
        </w:pPr>
        <w:r w:rsidRPr="00AA4819">
          <w:rPr>
            <w:sz w:val="20"/>
          </w:rPr>
          <w:fldChar w:fldCharType="begin"/>
        </w:r>
        <w:r w:rsidR="003B117D" w:rsidRPr="00AA4819">
          <w:rPr>
            <w:sz w:val="20"/>
          </w:rPr>
          <w:instrText xml:space="preserve"> PAGE   \* MERGEFORMAT </w:instrText>
        </w:r>
        <w:r w:rsidRPr="00AA4819">
          <w:rPr>
            <w:sz w:val="20"/>
          </w:rPr>
          <w:fldChar w:fldCharType="separate"/>
        </w:r>
        <w:r w:rsidR="00A441B4">
          <w:rPr>
            <w:noProof/>
            <w:sz w:val="20"/>
          </w:rPr>
          <w:t>5</w:t>
        </w:r>
        <w:r w:rsidRPr="00AA4819">
          <w:rPr>
            <w:sz w:val="20"/>
          </w:rPr>
          <w:fldChar w:fldCharType="end"/>
        </w:r>
      </w:p>
    </w:sdtContent>
  </w:sdt>
  <w:p w:rsidR="003B117D" w:rsidRDefault="003B117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355" w:rsidRDefault="00AF4355" w:rsidP="00E6786B">
      <w:r>
        <w:separator/>
      </w:r>
    </w:p>
  </w:footnote>
  <w:footnote w:type="continuationSeparator" w:id="0">
    <w:p w:rsidR="00AF4355" w:rsidRDefault="00AF4355" w:rsidP="00E678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979383"/>
    <w:multiLevelType w:val="hybridMultilevel"/>
    <w:tmpl w:val="5287319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CB5822"/>
    <w:multiLevelType w:val="hybridMultilevel"/>
    <w:tmpl w:val="CC7068B6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76EB3"/>
    <w:multiLevelType w:val="hybridMultilevel"/>
    <w:tmpl w:val="26FC128E"/>
    <w:lvl w:ilvl="0" w:tplc="FF24D40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314946"/>
    <w:multiLevelType w:val="hybridMultilevel"/>
    <w:tmpl w:val="8484224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3A01202"/>
    <w:multiLevelType w:val="hybridMultilevel"/>
    <w:tmpl w:val="BCC422EA"/>
    <w:lvl w:ilvl="0" w:tplc="D3ECB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F6B0F"/>
    <w:multiLevelType w:val="multilevel"/>
    <w:tmpl w:val="FF6A0C4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8326D12"/>
    <w:multiLevelType w:val="multilevel"/>
    <w:tmpl w:val="FF6A0C4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0FB7CF9"/>
    <w:multiLevelType w:val="multilevel"/>
    <w:tmpl w:val="746A6C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21C527E4"/>
    <w:multiLevelType w:val="multilevel"/>
    <w:tmpl w:val="FF6A0C4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8156637"/>
    <w:multiLevelType w:val="hybridMultilevel"/>
    <w:tmpl w:val="2B4423C4"/>
    <w:lvl w:ilvl="0" w:tplc="ADFAF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5784C"/>
    <w:multiLevelType w:val="multilevel"/>
    <w:tmpl w:val="FF6A0C4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06F5055"/>
    <w:multiLevelType w:val="multilevel"/>
    <w:tmpl w:val="30CE99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10C4F21"/>
    <w:multiLevelType w:val="hybridMultilevel"/>
    <w:tmpl w:val="BD96A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6537A"/>
    <w:multiLevelType w:val="hybridMultilevel"/>
    <w:tmpl w:val="58A2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B07F8"/>
    <w:multiLevelType w:val="hybridMultilevel"/>
    <w:tmpl w:val="C0DAF71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36F802C5"/>
    <w:multiLevelType w:val="multilevel"/>
    <w:tmpl w:val="E424E42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6">
    <w:nsid w:val="38820DB4"/>
    <w:multiLevelType w:val="hybridMultilevel"/>
    <w:tmpl w:val="B21E9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912F2"/>
    <w:multiLevelType w:val="multilevel"/>
    <w:tmpl w:val="E8AE0C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8">
    <w:nsid w:val="3AC8481C"/>
    <w:multiLevelType w:val="multilevel"/>
    <w:tmpl w:val="FF6A0C4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C5D6BA9"/>
    <w:multiLevelType w:val="hybridMultilevel"/>
    <w:tmpl w:val="14F8BD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DDD7918"/>
    <w:multiLevelType w:val="multilevel"/>
    <w:tmpl w:val="E8AE0C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21">
    <w:nsid w:val="407D39C1"/>
    <w:multiLevelType w:val="hybridMultilevel"/>
    <w:tmpl w:val="BF12A426"/>
    <w:lvl w:ilvl="0" w:tplc="FF24D4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0738BB"/>
    <w:multiLevelType w:val="hybridMultilevel"/>
    <w:tmpl w:val="ACCEC828"/>
    <w:lvl w:ilvl="0" w:tplc="BC6E45F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747FC"/>
    <w:multiLevelType w:val="multilevel"/>
    <w:tmpl w:val="A21C998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4E8224C5"/>
    <w:multiLevelType w:val="hybridMultilevel"/>
    <w:tmpl w:val="89C6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C4242D"/>
    <w:multiLevelType w:val="multilevel"/>
    <w:tmpl w:val="746A6C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551D12B4"/>
    <w:multiLevelType w:val="hybridMultilevel"/>
    <w:tmpl w:val="67A22A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>
    <w:nsid w:val="556133BB"/>
    <w:multiLevelType w:val="hybridMultilevel"/>
    <w:tmpl w:val="0C20760E"/>
    <w:lvl w:ilvl="0" w:tplc="A42A6EB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431CE8"/>
    <w:multiLevelType w:val="hybridMultilevel"/>
    <w:tmpl w:val="4718F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846B6"/>
    <w:multiLevelType w:val="hybridMultilevel"/>
    <w:tmpl w:val="EEB4F4E2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938C7"/>
    <w:multiLevelType w:val="hybridMultilevel"/>
    <w:tmpl w:val="D6227F9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5D485F31"/>
    <w:multiLevelType w:val="hybridMultilevel"/>
    <w:tmpl w:val="5E30DE8E"/>
    <w:lvl w:ilvl="0" w:tplc="ADFAF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F3E351"/>
    <w:multiLevelType w:val="hybridMultilevel"/>
    <w:tmpl w:val="C3D2C15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62EB1490"/>
    <w:multiLevelType w:val="multilevel"/>
    <w:tmpl w:val="FF6A0C4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63A21C4F"/>
    <w:multiLevelType w:val="hybridMultilevel"/>
    <w:tmpl w:val="96FCBD0C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291A3A"/>
    <w:multiLevelType w:val="hybridMultilevel"/>
    <w:tmpl w:val="BAD4C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9115EE"/>
    <w:multiLevelType w:val="multilevel"/>
    <w:tmpl w:val="E8AE0C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7">
    <w:nsid w:val="708B5D86"/>
    <w:multiLevelType w:val="hybridMultilevel"/>
    <w:tmpl w:val="379499D8"/>
    <w:lvl w:ilvl="0" w:tplc="D3ECB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8">
    <w:nsid w:val="708C68CA"/>
    <w:multiLevelType w:val="hybridMultilevel"/>
    <w:tmpl w:val="B8E241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772C64"/>
    <w:multiLevelType w:val="hybridMultilevel"/>
    <w:tmpl w:val="87FA0850"/>
    <w:lvl w:ilvl="0" w:tplc="ADFAF8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1CF6A5F"/>
    <w:multiLevelType w:val="multilevel"/>
    <w:tmpl w:val="4036C8A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443796D"/>
    <w:multiLevelType w:val="multilevel"/>
    <w:tmpl w:val="30CE99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74537602"/>
    <w:multiLevelType w:val="multilevel"/>
    <w:tmpl w:val="4036C8A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791F69F8"/>
    <w:multiLevelType w:val="multilevel"/>
    <w:tmpl w:val="4036C8A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95212AB"/>
    <w:multiLevelType w:val="hybridMultilevel"/>
    <w:tmpl w:val="9648B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826DCE"/>
    <w:multiLevelType w:val="hybridMultilevel"/>
    <w:tmpl w:val="6E6A6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6D319A"/>
    <w:multiLevelType w:val="multilevel"/>
    <w:tmpl w:val="30CE99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>
    <w:nsid w:val="7DA61D5A"/>
    <w:multiLevelType w:val="hybridMultilevel"/>
    <w:tmpl w:val="97564F34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8">
    <w:nsid w:val="7FD015D5"/>
    <w:multiLevelType w:val="hybridMultilevel"/>
    <w:tmpl w:val="84B23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5"/>
  </w:num>
  <w:num w:numId="3">
    <w:abstractNumId w:val="13"/>
  </w:num>
  <w:num w:numId="4">
    <w:abstractNumId w:val="27"/>
  </w:num>
  <w:num w:numId="5">
    <w:abstractNumId w:val="24"/>
  </w:num>
  <w:num w:numId="6">
    <w:abstractNumId w:val="22"/>
  </w:num>
  <w:num w:numId="7">
    <w:abstractNumId w:val="48"/>
  </w:num>
  <w:num w:numId="8">
    <w:abstractNumId w:val="0"/>
  </w:num>
  <w:num w:numId="9">
    <w:abstractNumId w:val="26"/>
  </w:num>
  <w:num w:numId="10">
    <w:abstractNumId w:val="4"/>
  </w:num>
  <w:num w:numId="11">
    <w:abstractNumId w:val="37"/>
  </w:num>
  <w:num w:numId="12">
    <w:abstractNumId w:val="14"/>
  </w:num>
  <w:num w:numId="13">
    <w:abstractNumId w:val="19"/>
  </w:num>
  <w:num w:numId="14">
    <w:abstractNumId w:val="44"/>
  </w:num>
  <w:num w:numId="15">
    <w:abstractNumId w:val="47"/>
  </w:num>
  <w:num w:numId="16">
    <w:abstractNumId w:val="38"/>
  </w:num>
  <w:num w:numId="17">
    <w:abstractNumId w:val="3"/>
  </w:num>
  <w:num w:numId="18">
    <w:abstractNumId w:val="12"/>
  </w:num>
  <w:num w:numId="19">
    <w:abstractNumId w:val="45"/>
  </w:num>
  <w:num w:numId="20">
    <w:abstractNumId w:val="5"/>
  </w:num>
  <w:num w:numId="21">
    <w:abstractNumId w:val="16"/>
  </w:num>
  <w:num w:numId="22">
    <w:abstractNumId w:val="21"/>
  </w:num>
  <w:num w:numId="23">
    <w:abstractNumId w:val="10"/>
  </w:num>
  <w:num w:numId="24">
    <w:abstractNumId w:val="18"/>
  </w:num>
  <w:num w:numId="25">
    <w:abstractNumId w:val="8"/>
  </w:num>
  <w:num w:numId="26">
    <w:abstractNumId w:val="6"/>
  </w:num>
  <w:num w:numId="27">
    <w:abstractNumId w:val="33"/>
  </w:num>
  <w:num w:numId="28">
    <w:abstractNumId w:val="30"/>
  </w:num>
  <w:num w:numId="29">
    <w:abstractNumId w:val="15"/>
  </w:num>
  <w:num w:numId="30">
    <w:abstractNumId w:val="17"/>
  </w:num>
  <w:num w:numId="31">
    <w:abstractNumId w:val="20"/>
  </w:num>
  <w:num w:numId="32">
    <w:abstractNumId w:val="36"/>
  </w:num>
  <w:num w:numId="33">
    <w:abstractNumId w:val="41"/>
  </w:num>
  <w:num w:numId="34">
    <w:abstractNumId w:val="46"/>
  </w:num>
  <w:num w:numId="35">
    <w:abstractNumId w:val="11"/>
  </w:num>
  <w:num w:numId="36">
    <w:abstractNumId w:val="28"/>
  </w:num>
  <w:num w:numId="37">
    <w:abstractNumId w:val="7"/>
  </w:num>
  <w:num w:numId="38">
    <w:abstractNumId w:val="25"/>
  </w:num>
  <w:num w:numId="39">
    <w:abstractNumId w:val="43"/>
  </w:num>
  <w:num w:numId="40">
    <w:abstractNumId w:val="42"/>
  </w:num>
  <w:num w:numId="41">
    <w:abstractNumId w:val="40"/>
  </w:num>
  <w:num w:numId="42">
    <w:abstractNumId w:val="2"/>
  </w:num>
  <w:num w:numId="43">
    <w:abstractNumId w:val="9"/>
  </w:num>
  <w:num w:numId="44">
    <w:abstractNumId w:val="31"/>
  </w:num>
  <w:num w:numId="45">
    <w:abstractNumId w:val="23"/>
  </w:num>
  <w:num w:numId="46">
    <w:abstractNumId w:val="29"/>
  </w:num>
  <w:num w:numId="47">
    <w:abstractNumId w:val="1"/>
  </w:num>
  <w:num w:numId="48">
    <w:abstractNumId w:val="34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757"/>
    <w:rsid w:val="00006E9E"/>
    <w:rsid w:val="00011B37"/>
    <w:rsid w:val="00020FE2"/>
    <w:rsid w:val="00072091"/>
    <w:rsid w:val="000B6DAA"/>
    <w:rsid w:val="001100BD"/>
    <w:rsid w:val="001229A6"/>
    <w:rsid w:val="001316B8"/>
    <w:rsid w:val="00134C4F"/>
    <w:rsid w:val="00141A26"/>
    <w:rsid w:val="001436A3"/>
    <w:rsid w:val="001532E4"/>
    <w:rsid w:val="001870EC"/>
    <w:rsid w:val="00194C5B"/>
    <w:rsid w:val="001B1213"/>
    <w:rsid w:val="00233C37"/>
    <w:rsid w:val="00266DE0"/>
    <w:rsid w:val="002A0BAC"/>
    <w:rsid w:val="002A5B5F"/>
    <w:rsid w:val="002C0287"/>
    <w:rsid w:val="002E5AFA"/>
    <w:rsid w:val="003544E2"/>
    <w:rsid w:val="003579C0"/>
    <w:rsid w:val="003617F9"/>
    <w:rsid w:val="00365B9D"/>
    <w:rsid w:val="00365EF2"/>
    <w:rsid w:val="00383926"/>
    <w:rsid w:val="003846DC"/>
    <w:rsid w:val="003B117D"/>
    <w:rsid w:val="003B1858"/>
    <w:rsid w:val="003C732E"/>
    <w:rsid w:val="003E637A"/>
    <w:rsid w:val="003F07B7"/>
    <w:rsid w:val="00423EF3"/>
    <w:rsid w:val="00433AE0"/>
    <w:rsid w:val="004600BA"/>
    <w:rsid w:val="004B7A4E"/>
    <w:rsid w:val="005049E8"/>
    <w:rsid w:val="00523194"/>
    <w:rsid w:val="00524A86"/>
    <w:rsid w:val="00560C79"/>
    <w:rsid w:val="00573BD9"/>
    <w:rsid w:val="005A5972"/>
    <w:rsid w:val="005E1BA6"/>
    <w:rsid w:val="00625114"/>
    <w:rsid w:val="00660473"/>
    <w:rsid w:val="006B48D9"/>
    <w:rsid w:val="006B4B7D"/>
    <w:rsid w:val="006C37D7"/>
    <w:rsid w:val="007033AA"/>
    <w:rsid w:val="007435FE"/>
    <w:rsid w:val="007672B0"/>
    <w:rsid w:val="007A0E9B"/>
    <w:rsid w:val="007C4A3B"/>
    <w:rsid w:val="007E0378"/>
    <w:rsid w:val="007E65EB"/>
    <w:rsid w:val="007F58D5"/>
    <w:rsid w:val="00800757"/>
    <w:rsid w:val="0080213E"/>
    <w:rsid w:val="008170B0"/>
    <w:rsid w:val="008204AC"/>
    <w:rsid w:val="008273DB"/>
    <w:rsid w:val="008847FB"/>
    <w:rsid w:val="008D4B06"/>
    <w:rsid w:val="008E0DE8"/>
    <w:rsid w:val="008E181C"/>
    <w:rsid w:val="00976727"/>
    <w:rsid w:val="00991C4F"/>
    <w:rsid w:val="009C2847"/>
    <w:rsid w:val="00A236EF"/>
    <w:rsid w:val="00A441B4"/>
    <w:rsid w:val="00A8330B"/>
    <w:rsid w:val="00A9452C"/>
    <w:rsid w:val="00AA173A"/>
    <w:rsid w:val="00AA4819"/>
    <w:rsid w:val="00AA505B"/>
    <w:rsid w:val="00AD140F"/>
    <w:rsid w:val="00AD2EB8"/>
    <w:rsid w:val="00AF4355"/>
    <w:rsid w:val="00B040D0"/>
    <w:rsid w:val="00B5471A"/>
    <w:rsid w:val="00B57131"/>
    <w:rsid w:val="00B62023"/>
    <w:rsid w:val="00B643B3"/>
    <w:rsid w:val="00B809C3"/>
    <w:rsid w:val="00B92D37"/>
    <w:rsid w:val="00C30C96"/>
    <w:rsid w:val="00C650E9"/>
    <w:rsid w:val="00CB3491"/>
    <w:rsid w:val="00D1129F"/>
    <w:rsid w:val="00D353AC"/>
    <w:rsid w:val="00D571ED"/>
    <w:rsid w:val="00D64FB0"/>
    <w:rsid w:val="00D95F2B"/>
    <w:rsid w:val="00DD6CB5"/>
    <w:rsid w:val="00DF577D"/>
    <w:rsid w:val="00E059C8"/>
    <w:rsid w:val="00E1716E"/>
    <w:rsid w:val="00E6786B"/>
    <w:rsid w:val="00E7660C"/>
    <w:rsid w:val="00EA22B6"/>
    <w:rsid w:val="00EB24CA"/>
    <w:rsid w:val="00EC5853"/>
    <w:rsid w:val="00ED1DAF"/>
    <w:rsid w:val="00ED7E59"/>
    <w:rsid w:val="00F25FCD"/>
    <w:rsid w:val="00F319DC"/>
    <w:rsid w:val="00F60701"/>
    <w:rsid w:val="00F763EC"/>
    <w:rsid w:val="00F8498A"/>
    <w:rsid w:val="00F86F88"/>
    <w:rsid w:val="00FC7295"/>
    <w:rsid w:val="00FF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1B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17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7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846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4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3846D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60701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unhideWhenUsed/>
    <w:rsid w:val="00E766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66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76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63B27-449D-46A4-9955-9B8901B9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2853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Пользователь</cp:lastModifiedBy>
  <cp:revision>8</cp:revision>
  <cp:lastPrinted>2014-03-25T11:02:00Z</cp:lastPrinted>
  <dcterms:created xsi:type="dcterms:W3CDTF">2014-03-25T06:17:00Z</dcterms:created>
  <dcterms:modified xsi:type="dcterms:W3CDTF">2015-04-24T12:21:00Z</dcterms:modified>
</cp:coreProperties>
</file>